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04" w:before="89" w:after="0"/>
        <w:ind w:left="2420" w:right="4559" w:hanging="0"/>
        <w:rPr>
          <w:b/>
          <w:b/>
          <w:bCs/>
          <w:sz w:val="18"/>
          <w:szCs w:val="18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723900</wp:posOffset>
            </wp:positionH>
            <wp:positionV relativeFrom="paragraph">
              <wp:posOffset>37465</wp:posOffset>
            </wp:positionV>
            <wp:extent cx="1303655" cy="419735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page">
              <wp:posOffset>6477000</wp:posOffset>
            </wp:positionH>
            <wp:positionV relativeFrom="paragraph">
              <wp:posOffset>37465</wp:posOffset>
            </wp:positionV>
            <wp:extent cx="627380" cy="661035"/>
            <wp:effectExtent l="0" t="0" r="0" b="0"/>
            <wp:wrapNone/>
            <wp:docPr id="2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18"/>
          <w:szCs w:val="18"/>
        </w:rPr>
        <w:t>U</w:t>
      </w:r>
      <w:r>
        <w:rPr>
          <w:b/>
          <w:bCs/>
          <w:sz w:val="18"/>
          <w:szCs w:val="18"/>
        </w:rPr>
        <w:t>NIVERSIDADE ESTADUAL PAULISTA "JÚLIO DE MESQUITA FILHO"</w:t>
      </w:r>
    </w:p>
    <w:p>
      <w:pPr>
        <w:pStyle w:val="Normal"/>
        <w:spacing w:lineRule="auto" w:line="259" w:before="29" w:after="0"/>
        <w:ind w:left="2420" w:right="5649" w:hanging="0"/>
        <w:rPr>
          <w:sz w:val="16"/>
          <w:szCs w:val="16"/>
        </w:rPr>
      </w:pPr>
      <w:r>
        <w:rPr>
          <w:sz w:val="16"/>
          <w:szCs w:val="16"/>
        </w:rPr>
        <w:t>Faculdade de Ciências e Letras Câmpus de Assis</w:t>
      </w:r>
    </w:p>
    <w:p>
      <w:pPr>
        <w:pStyle w:val="Corpodetexto"/>
        <w:spacing w:before="3" w:after="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spacing w:before="92" w:after="0"/>
        <w:ind w:left="100" w:hanging="0"/>
        <w:rPr/>
      </w:pPr>
      <w:r>
        <w:rPr>
          <w:b/>
          <w:bCs/>
          <w:sz w:val="24"/>
          <w:szCs w:val="24"/>
        </w:rPr>
        <w:t>PORTARIA da Diretoria Nº 57, de 0</w:t>
      </w:r>
      <w:r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de junho de 2019</w:t>
      </w:r>
    </w:p>
    <w:p>
      <w:pPr>
        <w:pStyle w:val="Corpodetexto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Corpodetexto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Corpodetextorecuado"/>
        <w:spacing w:lineRule="auto" w:line="240" w:before="93" w:after="0"/>
        <w:ind w:left="3828" w:hanging="0"/>
        <w:rPr/>
      </w:pPr>
      <w:r>
        <w:rPr>
          <w:b w:val="false"/>
          <w:bCs w:val="false"/>
          <w:sz w:val="22"/>
        </w:rPr>
        <w:t>Dispõe sobre a designação de Coordenador e Vice-Coordenador do Programa de Pós-Graduação em História desta Faculdade.</w:t>
      </w:r>
    </w:p>
    <w:p>
      <w:pPr>
        <w:pStyle w:val="Corpodetexto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before="5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567"/>
        <w:jc w:val="both"/>
        <w:rPr/>
      </w:pPr>
      <w:r>
        <w:rPr>
          <w:rFonts w:cs="Arial"/>
          <w:b/>
          <w:bCs/>
          <w:spacing w:val="11"/>
          <w:sz w:val="22"/>
          <w:szCs w:val="22"/>
        </w:rPr>
        <w:t>A DIRETORA DA FACULDADE DE CIÊNCIAS E LETRAS DE ASSIS</w:t>
      </w:r>
      <w:r>
        <w:rPr>
          <w:rFonts w:cs="Arial"/>
          <w:spacing w:val="11"/>
          <w:sz w:val="22"/>
          <w:szCs w:val="22"/>
        </w:rPr>
        <w:t xml:space="preserve">, no uso das atribuições legais que lhe foram conferidas pelo artigo 48 do Estatuto e pelo artigo 43 do Regimento Geral da UNESP, tendo em vista o disposto no artigo 14, §2º da Resolução Unesp nº 22, de 13/03/2019, bem </w:t>
      </w:r>
      <w:r>
        <w:rPr>
          <w:rFonts w:cs="Arial"/>
          <w:spacing w:val="11"/>
          <w:sz w:val="22"/>
          <w:szCs w:val="22"/>
        </w:rPr>
        <w:t>como a deliberação “</w:t>
      </w:r>
      <w:r>
        <w:rPr>
          <w:rFonts w:cs="Arial"/>
          <w:i/>
          <w:iCs/>
          <w:spacing w:val="11"/>
          <w:sz w:val="22"/>
          <w:szCs w:val="22"/>
        </w:rPr>
        <w:t>ad referendum</w:t>
      </w:r>
      <w:r>
        <w:rPr>
          <w:rFonts w:cs="Arial"/>
          <w:spacing w:val="11"/>
          <w:sz w:val="22"/>
          <w:szCs w:val="22"/>
        </w:rPr>
        <w:t>” da Congregação de 04/06/2019</w:t>
      </w:r>
      <w:r>
        <w:rPr>
          <w:rFonts w:cs="Arial"/>
          <w:spacing w:val="11"/>
          <w:sz w:val="22"/>
          <w:szCs w:val="22"/>
        </w:rPr>
        <w:t>,</w:t>
      </w:r>
      <w:r>
        <w:rPr>
          <w:rFonts w:cs="Helvetica"/>
          <w:color w:val="000000"/>
          <w:spacing w:val="11"/>
          <w:sz w:val="22"/>
          <w:szCs w:val="22"/>
        </w:rPr>
        <w:t xml:space="preserve"> expede a seguinte portaria:</w:t>
      </w:r>
    </w:p>
    <w:p>
      <w:pPr>
        <w:pStyle w:val="Corpodetexto"/>
        <w:spacing w:lineRule="auto" w:line="240" w:before="212" w:after="0"/>
        <w:ind w:left="100" w:right="117" w:firstLine="600"/>
        <w:jc w:val="both"/>
        <w:rPr/>
      </w:pPr>
      <w:r>
        <w:rPr>
          <w:sz w:val="22"/>
          <w:szCs w:val="22"/>
        </w:rPr>
        <w:t xml:space="preserve">Artigo 1º – Ficam designados os senhores CARLOS ALBERTO SAMPAIO BARBOSA, RG nº 16.853.137-9, </w:t>
      </w:r>
      <w:r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JOSÉ LUÍS BENDICHO BEIRED, RG nº 10.668.578, para exercerem, respectivamente, as funções de Coordenador e Vice-Coordenador do </w:t>
      </w:r>
      <w:r>
        <w:rPr>
          <w:sz w:val="22"/>
          <w:szCs w:val="22"/>
        </w:rPr>
        <w:t>Programa de Pós-Graduação em História desta Faculdade, com mandato no período de 01/06/2019 a 31/05/2021.</w:t>
      </w:r>
    </w:p>
    <w:p>
      <w:pPr>
        <w:pStyle w:val="Recuodecorpodetexto2"/>
        <w:ind w:firstLine="567"/>
        <w:rPr>
          <w:rFonts w:cs="Helvetica"/>
          <w:color w:val="000000"/>
          <w:sz w:val="22"/>
          <w:szCs w:val="22"/>
        </w:rPr>
      </w:pPr>
      <w:r>
        <w:rPr/>
      </w:r>
    </w:p>
    <w:p>
      <w:pPr>
        <w:pStyle w:val="Recuodecorpodetexto2"/>
        <w:ind w:firstLine="567"/>
        <w:rPr/>
      </w:pPr>
      <w:r>
        <w:rPr>
          <w:rFonts w:cs="Helvetica"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Artigo </w:t>
      </w:r>
      <w:r>
        <w:rPr>
          <w:sz w:val="22"/>
          <w:szCs w:val="22"/>
        </w:rPr>
        <w:t>2</w:t>
      </w:r>
      <w:r>
        <w:rPr>
          <w:sz w:val="22"/>
          <w:szCs w:val="22"/>
          <w:vertAlign w:val="superscript"/>
        </w:rPr>
        <w:t>o</w:t>
      </w:r>
      <w:r>
        <w:rPr>
          <w:sz w:val="22"/>
          <w:szCs w:val="22"/>
        </w:rPr>
        <w:t xml:space="preserve"> – Esta portaria entra em vigor </w:t>
      </w:r>
      <w:r>
        <w:rPr>
          <w:sz w:val="22"/>
          <w:szCs w:val="22"/>
        </w:rPr>
        <w:t>na data de sua publicação, retroagindo seus efeitos a 01/06/2019.</w:t>
      </w:r>
    </w:p>
    <w:p>
      <w:pPr>
        <w:pStyle w:val="Corpodetexto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Corpodetexto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Corpodetexto"/>
        <w:spacing w:before="93" w:after="0"/>
        <w:ind w:left="4130" w:hanging="0"/>
        <w:rPr/>
      </w:pPr>
      <w:r>
        <w:rPr>
          <w:sz w:val="22"/>
          <w:szCs w:val="22"/>
        </w:rPr>
        <w:t>Assis, 0</w:t>
      </w:r>
      <w:r>
        <w:rPr>
          <w:sz w:val="22"/>
          <w:szCs w:val="22"/>
        </w:rPr>
        <w:t>6</w:t>
      </w:r>
      <w:r>
        <w:rPr>
          <w:sz w:val="22"/>
          <w:szCs w:val="22"/>
        </w:rPr>
        <w:t xml:space="preserve"> de junho de 2019.</w:t>
      </w:r>
    </w:p>
    <w:p>
      <w:pPr>
        <w:pStyle w:val="Corpodetexto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Corpodetexto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Corpodetexto"/>
        <w:spacing w:before="10" w:after="0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18"/>
        <w:ind w:left="1134" w:hanging="0"/>
        <w:jc w:val="center"/>
        <w:rPr>
          <w:rFonts w:ascii="Helvetica" w:hAnsi="Helvetica" w:cs="Helvetica"/>
          <w:b/>
          <w:b/>
          <w:bCs/>
          <w:color w:val="000000"/>
          <w:sz w:val="22"/>
          <w:szCs w:val="22"/>
        </w:rPr>
      </w:pPr>
      <w:r>
        <w:rPr>
          <w:rFonts w:cs="Helvetica" w:ascii="Helvetica" w:hAnsi="Helvetica"/>
          <w:b/>
          <w:bCs/>
          <w:color w:val="000000"/>
          <w:sz w:val="22"/>
          <w:szCs w:val="22"/>
        </w:rPr>
        <w:t>Profa. Dra. Andréa Lucia Dorini de Oliveira Carvalho Rossi</w:t>
      </w:r>
    </w:p>
    <w:p>
      <w:pPr>
        <w:pStyle w:val="Ttulo1"/>
        <w:spacing w:lineRule="auto" w:line="218"/>
        <w:ind w:left="4231" w:right="2273" w:hanging="1217"/>
        <w:rPr>
          <w:rFonts w:ascii="Arial" w:hAnsi="Arial"/>
        </w:rPr>
      </w:pPr>
      <w:r>
        <w:rPr/>
        <w:t xml:space="preserve">                       </w:t>
      </w:r>
      <w:r>
        <w:rPr/>
        <w:t>Diretora de Unidade</w:t>
      </w:r>
    </w:p>
    <w:p>
      <w:pPr>
        <w:pStyle w:val="Corpodetexto"/>
        <w:rPr>
          <w:rFonts w:ascii="Arial" w:hAnsi="Arial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Corpodetexto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Corpodetexto"/>
        <w:spacing w:before="5" w:after="0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drawing>
          <wp:anchor behindDoc="0" distT="0" distB="0" distL="0" distR="0" simplePos="0" locked="0" layoutInCell="1" allowOverlap="1" relativeHeight="4">
            <wp:simplePos x="0" y="0"/>
            <wp:positionH relativeFrom="page">
              <wp:posOffset>4127500</wp:posOffset>
            </wp:positionH>
            <wp:positionV relativeFrom="paragraph">
              <wp:posOffset>196215</wp:posOffset>
            </wp:positionV>
            <wp:extent cx="2984500" cy="2588260"/>
            <wp:effectExtent l="0" t="0" r="0" b="0"/>
            <wp:wrapTopAndBottom/>
            <wp:docPr id="3" name="image3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Corpodetexto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Corpodetexto"/>
        <w:spacing w:before="4" w:after="0"/>
        <w:rPr>
          <w:b/>
          <w:b/>
          <w:bCs/>
          <w:sz w:val="19"/>
          <w:szCs w:val="19"/>
        </w:rPr>
      </w:pPr>
      <w:r>
        <w:rPr>
          <w:b/>
          <w:bCs/>
          <w:sz w:val="19"/>
          <w:szCs w:val="19"/>
        </w:rPr>
      </w:r>
    </w:p>
    <w:p>
      <w:pPr>
        <w:pStyle w:val="Normal"/>
        <w:spacing w:before="95" w:after="0"/>
        <w:ind w:left="10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etexto"/>
        <w:spacing w:before="6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95" w:after="0"/>
        <w:ind w:left="2480" w:hanging="0"/>
        <w:rPr>
          <w:sz w:val="14"/>
          <w:szCs w:val="14"/>
        </w:rPr>
      </w:pPr>
      <w:r>
        <w:rPr>
          <w:sz w:val="14"/>
          <w:szCs w:val="14"/>
        </w:rPr>
        <w:t>Dom Antonio, 2100 - CEP: 19806900 - Assis/SP</w:t>
      </w:r>
    </w:p>
    <w:p>
      <w:pPr>
        <w:pStyle w:val="Normal"/>
        <w:tabs>
          <w:tab w:val="left" w:pos="9686" w:leader="none"/>
        </w:tabs>
        <w:spacing w:before="1" w:after="0"/>
        <w:ind w:left="2480" w:hanging="0"/>
        <w:rPr/>
      </w:pPr>
      <w:r>
        <w:rPr>
          <w:sz w:val="14"/>
          <w:szCs w:val="14"/>
        </w:rPr>
        <w:t>Faculdade de Ciências e Letras</w:t>
        <w:tab/>
      </w:r>
      <w:r>
        <w:rPr>
          <w:sz w:val="16"/>
          <w:szCs w:val="16"/>
        </w:rPr>
        <w:t>1/1</w:t>
      </w:r>
    </w:p>
    <w:sectPr>
      <w:type w:val="nextPage"/>
      <w:pgSz w:w="11906" w:h="16838"/>
      <w:pgMar w:left="1040" w:right="520" w:header="0" w:top="3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nhideWhenUsed="0"/>
    <w:lsdException w:name="Body Text" w:unhideWhenUsed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Arial" w:hAnsi="Arial" w:eastAsia="" w:cs="Arial" w:eastAsiaTheme="minorEastAsia"/>
      <w:color w:val="auto"/>
      <w:kern w:val="0"/>
      <w:sz w:val="22"/>
      <w:szCs w:val="22"/>
      <w:lang w:val="pt-PT" w:eastAsia="pt-PT" w:bidi="ar-SA"/>
    </w:rPr>
  </w:style>
  <w:style w:type="paragraph" w:styleId="Ttulo1">
    <w:name w:val="Heading 1"/>
    <w:basedOn w:val="Normal"/>
    <w:link w:val="Heading1Char"/>
    <w:uiPriority w:val="99"/>
    <w:qFormat/>
    <w:pPr>
      <w:ind w:left="720" w:hanging="0"/>
      <w:outlineLvl w:val="0"/>
    </w:pPr>
    <w:rPr>
      <w:b/>
      <w:bCs/>
    </w:rPr>
  </w:style>
  <w:style w:type="character" w:styleId="DefaultParagraphFont" w:default="1">
    <w:name w:val="Default Paragraph Font"/>
    <w:uiPriority w:val="99"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3b34fe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val="pt-PT" w:eastAsia="pt-PT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3b34fe"/>
    <w:rPr>
      <w:rFonts w:ascii="Arial" w:hAnsi="Arial" w:cs="Arial"/>
      <w:lang w:val="pt-PT" w:eastAsia="pt-PT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link w:val="BodyTextChar"/>
    <w:uiPriority w:val="99"/>
    <w:pPr/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pPr/>
    <w:rPr/>
  </w:style>
  <w:style w:type="paragraph" w:styleId="TableParagraph" w:customStyle="1">
    <w:name w:val="Table Paragraph"/>
    <w:basedOn w:val="Normal"/>
    <w:uiPriority w:val="99"/>
    <w:qFormat/>
    <w:pPr/>
    <w:rPr/>
  </w:style>
  <w:style w:type="paragraph" w:styleId="Recuodecorpodetexto2">
    <w:name w:val="Recuo de corpo de texto 2"/>
    <w:basedOn w:val="Normal"/>
    <w:qFormat/>
    <w:pPr>
      <w:spacing w:lineRule="auto" w:line="360"/>
      <w:ind w:firstLine="1843"/>
      <w:jc w:val="both"/>
    </w:pPr>
    <w:rPr>
      <w:rFonts w:ascii="Arial" w:hAnsi="Arial" w:cs="Arial"/>
      <w:sz w:val="24"/>
      <w:szCs w:val="24"/>
    </w:rPr>
  </w:style>
  <w:style w:type="paragraph" w:styleId="Corpodetextorecuado">
    <w:name w:val="Body Text Indent"/>
    <w:basedOn w:val="Normal"/>
    <w:pPr>
      <w:ind w:firstLine="1134"/>
      <w:jc w:val="both"/>
    </w:pPr>
    <w:rPr>
      <w:rFonts w:ascii="Arial" w:hAnsi="Arial" w:cs="Arial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144</TotalTime>
  <Application>LibreOffice/6.0.6.2$Windows_X86_64 LibreOffice_project/0c292870b25a325b5ed35f6b45599d2ea4458e77</Application>
  <Pages>1</Pages>
  <Words>200</Words>
  <Characters>1058</Characters>
  <CharactersWithSpaces>1274</CharactersWithSpaces>
  <Paragraphs>12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2019-01-10T13:02:00Z</dcterms:created>
  <dc:creator>lucia</dc:creator>
  <dc:description/>
  <dc:language>pt-BR</dc:language>
  <cp:lastModifiedBy/>
  <cp:lastPrinted>2019-03-26T11:10:01Z</cp:lastPrinted>
  <dcterms:modified xsi:type="dcterms:W3CDTF">2019-06-07T10:36:12Z</dcterms:modified>
  <cp:revision>19</cp:revision>
  <dc:subject/>
  <dc:title>UNIVERSIDADE ESTADUAL PAULISTA "JÚLIO DE MESQUITA FILHO"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Creator">
    <vt:lpwstr>JasperReports (documento)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