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BD4F" w14:textId="77777777" w:rsidR="006B0902" w:rsidRPr="00FC467E" w:rsidRDefault="006B0902">
      <w:pPr>
        <w:spacing w:after="0" w:line="360" w:lineRule="auto"/>
        <w:rPr>
          <w:color w:val="000000" w:themeColor="text1"/>
        </w:rPr>
      </w:pPr>
    </w:p>
    <w:p w14:paraId="7C6D4EF8" w14:textId="77777777" w:rsidR="006B0902" w:rsidRPr="00FC467E" w:rsidRDefault="006B0902">
      <w:pPr>
        <w:spacing w:after="0" w:line="360" w:lineRule="auto"/>
        <w:rPr>
          <w:color w:val="000000" w:themeColor="text1"/>
        </w:rPr>
      </w:pPr>
    </w:p>
    <w:p w14:paraId="087B870B" w14:textId="77777777" w:rsidR="006B0902" w:rsidRPr="00FC467E" w:rsidRDefault="00491E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EDITAL PARA A SELEÇÃO DE BOLSISTAS DO </w:t>
      </w:r>
    </w:p>
    <w:p w14:paraId="05F869B8" w14:textId="77777777" w:rsidR="006B0902" w:rsidRPr="00FC467E" w:rsidRDefault="00491E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PROGRAMA INSTITUCIONAL DE BOLSA DE INICIAÇÃO À DOCÊNCIA </w:t>
      </w:r>
    </w:p>
    <w:p w14:paraId="4CC8E368" w14:textId="77777777" w:rsidR="001B50CF" w:rsidRPr="00FC467E" w:rsidRDefault="001B50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5FC7E94" w14:textId="3BD08177" w:rsidR="006B0902" w:rsidRDefault="00491E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PIBID/CAPES/UNESP </w:t>
      </w:r>
      <w:r w:rsidR="002F43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2F43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792A216" w14:textId="77777777" w:rsidR="00D0249A" w:rsidRDefault="00D02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D0653A" w14:textId="7223823F" w:rsidR="00D0249A" w:rsidRDefault="00D02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PORTUGUÊS</w:t>
      </w:r>
    </w:p>
    <w:p w14:paraId="17A7DC40" w14:textId="77777777" w:rsidR="00D0249A" w:rsidRDefault="00D024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8652B5" w14:textId="0EC3B81B" w:rsidR="002F4325" w:rsidRPr="00FC467E" w:rsidRDefault="002F43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VAGAS SUPLEMENTARES</w:t>
      </w:r>
    </w:p>
    <w:p w14:paraId="6290B939" w14:textId="77777777" w:rsidR="006B0902" w:rsidRPr="00FC467E" w:rsidRDefault="006B0902">
      <w:pPr>
        <w:spacing w:after="0" w:line="360" w:lineRule="auto"/>
        <w:rPr>
          <w:color w:val="000000" w:themeColor="text1"/>
        </w:rPr>
      </w:pPr>
    </w:p>
    <w:p w14:paraId="07235FBE" w14:textId="3134EDC5" w:rsidR="00D90DF3" w:rsidRPr="00FC467E" w:rsidRDefault="00D90DF3" w:rsidP="00D90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0D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Faculdade de Ciências e Letras de Assis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1ED1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 Universidade Estadual Paulista “Júlio de Mesquita Filho” – Unesp, no uso de suas atribuições, torna público o processo seletivo simplificado para bolsista do Programa Institucional de Iniciação à Docência – </w:t>
      </w:r>
      <w:proofErr w:type="spellStart"/>
      <w:r w:rsidR="00491ED1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Pibid</w:t>
      </w:r>
      <w:proofErr w:type="spellEnd"/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Língua Portuguesa</w:t>
      </w:r>
      <w:r w:rsidR="00491ED1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 forma da legislação vigente</w:t>
      </w:r>
      <w:r w:rsidR="002F4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para </w:t>
      </w:r>
      <w:r w:rsidR="002F4325" w:rsidRPr="002F43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vagas suplementares</w:t>
      </w:r>
      <w:r w:rsidR="002F43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E8964B" w14:textId="3BDABD79" w:rsidR="009D1B4D" w:rsidRDefault="009D1B4D" w:rsidP="00D90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0DD285" w14:textId="1A53109D" w:rsidR="009D1B4D" w:rsidRPr="009D1B4D" w:rsidRDefault="009D1B4D" w:rsidP="009D1B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B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presente Projeto tem como objetivos</w:t>
      </w:r>
      <w:r w:rsidRPr="009D1B4D">
        <w:rPr>
          <w:rFonts w:ascii="Times New Roman" w:hAnsi="Times New Roman" w:cs="Times New Roman"/>
          <w:sz w:val="24"/>
          <w:szCs w:val="24"/>
        </w:rPr>
        <w:t xml:space="preserve">, de modo geral, </w:t>
      </w:r>
      <w:r w:rsidRPr="009D1B4D">
        <w:rPr>
          <w:rFonts w:ascii="Times New Roman" w:hAnsi="Times New Roman" w:cs="Times New Roman"/>
          <w:color w:val="000000"/>
          <w:sz w:val="24"/>
          <w:szCs w:val="24"/>
        </w:rPr>
        <w:t xml:space="preserve">discutir e problematizar as noções de </w:t>
      </w:r>
      <w:r w:rsidRPr="009D1B4D">
        <w:rPr>
          <w:rFonts w:ascii="Times New Roman" w:hAnsi="Times New Roman" w:cs="Times New Roman"/>
          <w:b/>
          <w:color w:val="000000"/>
          <w:sz w:val="24"/>
          <w:szCs w:val="24"/>
        </w:rPr>
        <w:t>texto</w:t>
      </w:r>
      <w:r w:rsidRPr="009D1B4D">
        <w:rPr>
          <w:rFonts w:ascii="Times New Roman" w:hAnsi="Times New Roman" w:cs="Times New Roman"/>
          <w:color w:val="000000"/>
          <w:sz w:val="24"/>
          <w:szCs w:val="24"/>
        </w:rPr>
        <w:t xml:space="preserve"> e de </w:t>
      </w:r>
      <w:r w:rsidRPr="009D1B4D">
        <w:rPr>
          <w:rFonts w:ascii="Times New Roman" w:hAnsi="Times New Roman" w:cs="Times New Roman"/>
          <w:b/>
          <w:color w:val="000000"/>
          <w:sz w:val="24"/>
          <w:szCs w:val="24"/>
        </w:rPr>
        <w:t>leitura</w:t>
      </w:r>
      <w:r w:rsidRPr="009D1B4D">
        <w:rPr>
          <w:rFonts w:ascii="Times New Roman" w:hAnsi="Times New Roman" w:cs="Times New Roman"/>
          <w:color w:val="000000"/>
          <w:sz w:val="24"/>
          <w:szCs w:val="24"/>
        </w:rPr>
        <w:t xml:space="preserve">, segundo diversas manifestações de linguagem, em especial aquelas marcadas pela linguagem verbal (língua materna) e os produtos culturais (textos orais e escritos, não literários e literários) que dela decorrem, levando os docentes em formação ao fortalecimento de um percurso teórico diante dos fenômenos de </w:t>
      </w:r>
      <w:r w:rsidRPr="009D1B4D">
        <w:rPr>
          <w:rFonts w:ascii="Times New Roman" w:hAnsi="Times New Roman" w:cs="Times New Roman"/>
          <w:b/>
          <w:color w:val="000000"/>
          <w:sz w:val="24"/>
          <w:szCs w:val="24"/>
        </w:rPr>
        <w:t>língua</w:t>
      </w:r>
      <w:r w:rsidRPr="009D1B4D">
        <w:rPr>
          <w:rFonts w:ascii="Times New Roman" w:hAnsi="Times New Roman" w:cs="Times New Roman"/>
          <w:color w:val="000000"/>
          <w:sz w:val="24"/>
          <w:szCs w:val="24"/>
        </w:rPr>
        <w:t xml:space="preserve"> e de </w:t>
      </w:r>
      <w:r w:rsidRPr="009D1B4D">
        <w:rPr>
          <w:rFonts w:ascii="Times New Roman" w:hAnsi="Times New Roman" w:cs="Times New Roman"/>
          <w:b/>
          <w:color w:val="000000"/>
          <w:sz w:val="24"/>
          <w:szCs w:val="24"/>
        </w:rPr>
        <w:t>linguagem</w:t>
      </w:r>
      <w:r w:rsidRPr="009D1B4D">
        <w:rPr>
          <w:rFonts w:ascii="Times New Roman" w:hAnsi="Times New Roman" w:cs="Times New Roman"/>
          <w:color w:val="000000"/>
          <w:sz w:val="24"/>
          <w:szCs w:val="24"/>
        </w:rPr>
        <w:t>, dando prioridade (I) a uma formação que tenha base em reflexões epistemológicas, (II) que não os docentes a meros técnicos repetidores de conteúdo, e (III) que promova o acesso a bens culturais e o incremento de seu capital cultural em perspectiva interseccional que conteste a hegemonia normáscula, cisgênera, heteronormativa e branca que vige ainda hoje no Curso de Letras.</w:t>
      </w:r>
    </w:p>
    <w:p w14:paraId="1D4E207A" w14:textId="041624CD" w:rsidR="006B0902" w:rsidRPr="00FC467E" w:rsidRDefault="006B0902" w:rsidP="001B5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40B2DF" w14:textId="566F8504" w:rsidR="006B0902" w:rsidRPr="00FC467E" w:rsidRDefault="00D90DF3" w:rsidP="00D90D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91ED1"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DAS DIMENSÕES DO PIBID (PORTARIA CAPES 86/2022)</w:t>
      </w:r>
    </w:p>
    <w:p w14:paraId="221B0AF3" w14:textId="7699B8F8" w:rsidR="006B0902" w:rsidRPr="00FC467E" w:rsidRDefault="00D90DF3" w:rsidP="00D90DF3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1ED1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projeto institucional deverá abranger diferentes dimensões da iniciação à docência, entre as quais:</w:t>
      </w:r>
    </w:p>
    <w:p w14:paraId="027FE260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- Inserção no cotidiano escolar, considerando: </w:t>
      </w:r>
    </w:p>
    <w:p w14:paraId="7F1C2508" w14:textId="77777777" w:rsidR="006B0902" w:rsidRPr="00FC467E" w:rsidRDefault="0049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estudo do contexto social e educacional da comunidade escolar, do perfil dos(as) estudantes e do modo de gestão da escola; </w:t>
      </w:r>
    </w:p>
    <w:p w14:paraId="75C5B1E5" w14:textId="77777777" w:rsidR="006B0902" w:rsidRPr="00FC467E" w:rsidRDefault="0049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b) observação sistemática do cotidiano escolar com o reconhecimento dos espaços escolares físicos (salas de aula, laboratórios, bibliotecas, espaços recreativos e desportivos, área verde, oficinas de artes - plásticas, música, dança, teatro) e virtuais; </w:t>
      </w:r>
    </w:p>
    <w:p w14:paraId="3C46970D" w14:textId="77777777" w:rsidR="006B0902" w:rsidRPr="00FC467E" w:rsidRDefault="0049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participação nas diferentes atividades previstas no projeto pedagógico da unidade escolar, bem como em reuniões pedagógicas e órgãos colegiados. </w:t>
      </w:r>
    </w:p>
    <w:p w14:paraId="7B1DA71C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- Leitura e discussão de referenciais teóricos educacionais para a análise do processo de ensino-aprendizagem das linguagens e conteúdos ligados ao subprojeto baseados nas diretrizes curriculares da educação básica; </w:t>
      </w:r>
    </w:p>
    <w:p w14:paraId="3BA0D1C3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 - Desenvolvimento de ações que exercitem o trabalho coletivo e interdisciplinar para o planejamento e realização de atividades em níveis crescentes de complexidade em direção à autonomia do licenciando, estimulando a criatividade e a ética profissional; </w:t>
      </w:r>
    </w:p>
    <w:p w14:paraId="239BF198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 - Desenvolvimento, execução e avaliação de estratégias de aprendizagem, integrando teoria e prática, e o uso de diferentes linguagens de comunicação pedagógica nos espaços escolares físicos e virtuais; </w:t>
      </w:r>
    </w:p>
    <w:p w14:paraId="30902033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- Desenvolvimento do uso apropriado da língua portuguesa e das habilidades comunicativas verbais, textuais, corporais, artísticas e científicas, ao longo do processo formativo dos licenciandos; e </w:t>
      </w:r>
    </w:p>
    <w:p w14:paraId="242FFF0C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 - Registro e sistematização das atividades em diferentes formatos e linguagens, expressando o processo de construção da identidade docente.</w:t>
      </w:r>
    </w:p>
    <w:p w14:paraId="605843E0" w14:textId="77777777" w:rsidR="006B0902" w:rsidRPr="00FC467E" w:rsidRDefault="006B0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30E462" w14:textId="5F340C70" w:rsidR="006B0902" w:rsidRPr="00FC467E" w:rsidRDefault="00491ED1" w:rsidP="00D90DF3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DAS VAGAS</w:t>
      </w:r>
    </w:p>
    <w:p w14:paraId="7FF54332" w14:textId="7BD50112" w:rsidR="006B0902" w:rsidRDefault="00491ED1" w:rsidP="00D96FCF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Serão distribuídas </w:t>
      </w:r>
      <w:r w:rsidR="002548FC"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 novas</w:t>
      </w:r>
      <w:r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8FC" w:rsidRPr="002548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vagas suplementares</w:t>
      </w:r>
      <w:r w:rsidRPr="002548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valor de R$</w:t>
      </w:r>
      <w:r w:rsidR="007F7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700</w:t>
      </w:r>
      <w:r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,00 (quatrocentos reais) para graduandos dos cursos da Licenciatura </w:t>
      </w:r>
      <w:r w:rsidR="00D90DF3"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Letras</w:t>
      </w:r>
      <w:r w:rsidRP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Unesp</w:t>
      </w:r>
      <w:r w:rsidR="00254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F1F08EB" w14:textId="77777777" w:rsidR="002548FC" w:rsidRPr="002548FC" w:rsidRDefault="002548FC" w:rsidP="002548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1FDB22" w14:textId="69EEE39F" w:rsidR="006B0902" w:rsidRPr="00FC467E" w:rsidRDefault="00491ED1" w:rsidP="00D90DF3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 REQUISITOS</w:t>
      </w:r>
    </w:p>
    <w:p w14:paraId="04269EDE" w14:textId="2C9B5225" w:rsidR="006B0902" w:rsidRDefault="00491ED1" w:rsidP="00D90DF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Poderão candidatar-se às bolsas os estudantes dos cursos da Licenciatura </w:t>
      </w:r>
      <w:r w:rsidR="00C9089D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Letras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Unesp</w:t>
      </w:r>
      <w:r w:rsidR="00C9089D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dos </w:t>
      </w:r>
      <w:r w:rsidR="00C9089D" w:rsidRPr="00254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primeiros</w:t>
      </w:r>
      <w:r w:rsidR="002548FC" w:rsidRPr="00254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anos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D9E7AE1" w14:textId="77777777" w:rsidR="0020492A" w:rsidRPr="00FC467E" w:rsidRDefault="0020492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808AE4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DAS ATRIBUIÇÕES </w:t>
      </w:r>
    </w:p>
    <w:p w14:paraId="415D217F" w14:textId="77777777" w:rsidR="006B0902" w:rsidRPr="00FC467E" w:rsidRDefault="006B09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CDAE8B8" w14:textId="77777777" w:rsidR="006B0902" w:rsidRPr="00FC467E" w:rsidRDefault="00491ED1" w:rsidP="00D90DF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acordo com o artigo 41 da Portaria Capes nº 86/2022, são atribuições do bolsista de Iniciação à Docência:</w:t>
      </w:r>
    </w:p>
    <w:p w14:paraId="651E9DAE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participar das atividades definidas pelo projeto; </w:t>
      </w:r>
    </w:p>
    <w:p w14:paraId="6293F6F3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dedicar-se no período de vinculação ao projeto sem prejuízo do cumprimento de seus compromissos regulares como discente, observando a carga horária mínima de 30 horas mensais definida em edital; </w:t>
      </w:r>
    </w:p>
    <w:p w14:paraId="6175A0D7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informar imediatamente ao coordenador de área qualquer irregularidade no recebimento de sua bolsa; </w:t>
      </w:r>
    </w:p>
    <w:p w14:paraId="78A84CC4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registrar e sistematizar as ações desenvolvidas durante sua participação no projeto; </w:t>
      </w:r>
    </w:p>
    <w:p w14:paraId="6B95F449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apresentar formalmente os resultados parciais e finais de seu trabalho, divulgando-os em eventos sobre formação de professores da educação básica; </w:t>
      </w:r>
    </w:p>
    <w:p w14:paraId="72C982BC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possuir bom desempenho acadêmico, evidenciado pelo histórico escolar, consoante as normas da IES; </w:t>
      </w:r>
    </w:p>
    <w:p w14:paraId="37A96DFE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participar das atividades de acompanhamento e avaliação definidas pela CAPES; e </w:t>
      </w:r>
    </w:p>
    <w:p w14:paraId="79ED8150" w14:textId="77777777" w:rsidR="006B0902" w:rsidRPr="00FC467E" w:rsidRDefault="00491E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firmar termo de compromisso por meio de sistema eletrônico próprio da CAPES, atestando o atendimento aos requisitos de participação e o aceite das condições para o recebimento da bolsa.</w:t>
      </w:r>
    </w:p>
    <w:p w14:paraId="2786C450" w14:textId="77777777" w:rsidR="006B0902" w:rsidRPr="00FC467E" w:rsidRDefault="006B090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825FA6A" w14:textId="77777777" w:rsidR="006B0902" w:rsidRPr="00FC467E" w:rsidRDefault="00491E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– Conforme o artigo 42 da Portaria Capes nº 83/2022, é vedado aos beneficiários de bolsa nas modalidades de residente ou iniciação à docência assumir as atribuições dos professores na escola-campo de educação básica, bem como atividades de suporte administrativo ou operacional na escola-campo ou na IES.</w:t>
      </w:r>
    </w:p>
    <w:p w14:paraId="6404AE0A" w14:textId="77777777" w:rsidR="006B0902" w:rsidRPr="00FC467E" w:rsidRDefault="006B090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95A773" w14:textId="77777777" w:rsidR="006B0902" w:rsidRPr="00FC467E" w:rsidRDefault="00491ED1" w:rsidP="00D90DF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acordo com a Portaria 86/2022, artigo 40, são atribuições do bolsista de supervisão:</w:t>
      </w:r>
    </w:p>
    <w:p w14:paraId="6245BD3E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elaborar, desenvolver e acompanhar, em parceria com as redes e com o coordenador de área, as atividades dos discentes; </w:t>
      </w:r>
    </w:p>
    <w:p w14:paraId="2879E4E4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controlar a frequência dos discentes, repassando essas informações ao coordenador de área; </w:t>
      </w:r>
    </w:p>
    <w:p w14:paraId="674ED1D9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informar ao coordenador de área eventuais mudanças nas condições que lhe garantiram participação no programa; </w:t>
      </w:r>
    </w:p>
    <w:p w14:paraId="55D55590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participar de seminários de formação de professores da educação básica promovidos pela IES; </w:t>
      </w:r>
    </w:p>
    <w:p w14:paraId="74404615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informar à comunidade escolar sobre as atividades do projeto;</w:t>
      </w:r>
    </w:p>
    <w:p w14:paraId="60CD8C7D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compartilhar com a direção da escola e seus pares as boas práticas do programa; </w:t>
      </w:r>
    </w:p>
    <w:p w14:paraId="489370CD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enviar ao coordenador de área quaisquer relatórios e documentos de acompanhamento das atividades dos discentes sob sua supervisão, sempre que solicitado; </w:t>
      </w:r>
    </w:p>
    <w:p w14:paraId="5B5B36B2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participar das atividades de acompanhamento e avaliação definidas pela CAPES e pela IES; e </w:t>
      </w:r>
    </w:p>
    <w:p w14:paraId="554E3CC7" w14:textId="77777777" w:rsidR="006B0902" w:rsidRPr="00FC467E" w:rsidRDefault="00491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firmar termo de compromisso por meio de sistema eletrônico próprio da CAPES, atestando o atendimento aos requisitos de participação e o aceite das condições para o recebimento da bolsa.</w:t>
      </w:r>
    </w:p>
    <w:p w14:paraId="4F4F42BB" w14:textId="2EBFEB62" w:rsidR="00EE2AF4" w:rsidRDefault="00EE2AF4" w:rsidP="007F70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B5D437" w14:textId="77777777" w:rsidR="00EE2AF4" w:rsidRPr="00FC467E" w:rsidRDefault="00EE2AF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7F77BC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DAS INSCRIÇÕES</w:t>
      </w:r>
    </w:p>
    <w:p w14:paraId="5C213BD1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8B97C4" w14:textId="734946E4" w:rsidR="004C6D64" w:rsidRDefault="00491ED1" w:rsidP="00D90DF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inscrições para o processo seletivo de seleção de discentes serão realizadas no período de </w:t>
      </w:r>
      <w:r w:rsidR="007F7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="00B8332A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F70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</w:t>
      </w:r>
      <w:r w:rsidR="00B8332A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2022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4D5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="00B8332A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D5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</w:t>
      </w:r>
      <w:r w:rsidR="00B8332A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4D5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3F7E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meio do preenchimento do Formulário</w:t>
      </w:r>
      <w:r w:rsidR="00992184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disponível em: </w:t>
      </w:r>
    </w:p>
    <w:p w14:paraId="75A4182D" w14:textId="196D6690" w:rsidR="00992184" w:rsidRPr="00FC467E" w:rsidRDefault="00000000" w:rsidP="004C6D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4C6D64" w:rsidRPr="00365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https://forms.gle/px</w:t>
        </w:r>
        <w:r w:rsidR="004C6D64" w:rsidRPr="00365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</w:t>
        </w:r>
        <w:r w:rsidR="004C6D64" w:rsidRPr="0036520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vRFAbuvYqph2AA</w:t>
        </w:r>
      </w:hyperlink>
      <w:r w:rsidR="004C6D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009693" w14:textId="3BC8FBF5" w:rsidR="006B0902" w:rsidRPr="00FC467E" w:rsidRDefault="00992184" w:rsidP="009921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Devem sem apresentados </w:t>
      </w:r>
      <w:r w:rsidR="00491ED1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seguintes documentos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6B9D2A1D" w14:textId="77777777" w:rsidR="006B0902" w:rsidRPr="00FC467E" w:rsidRDefault="006B09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659AE5" w14:textId="77777777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- Documentação dos bolsistas de iniciação à docência:</w:t>
      </w:r>
    </w:p>
    <w:p w14:paraId="5FF3ED13" w14:textId="77777777" w:rsidR="006B0902" w:rsidRPr="00FC467E" w:rsidRDefault="00491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ato da inscrição, os candidatos deverão entregar:</w:t>
      </w:r>
    </w:p>
    <w:p w14:paraId="2BDAE059" w14:textId="77777777" w:rsidR="006B0902" w:rsidRPr="00FC467E" w:rsidRDefault="00491E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Ficha de inscrição devidamente preenchida, disponível no Anexo I;</w:t>
      </w:r>
    </w:p>
    <w:p w14:paraId="06DD8622" w14:textId="1ABB70A3" w:rsidR="006B0902" w:rsidRPr="00FC467E" w:rsidRDefault="00491E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Histórico escolar;</w:t>
      </w:r>
    </w:p>
    <w:p w14:paraId="381D1108" w14:textId="77777777" w:rsidR="006E1D9E" w:rsidRPr="00FC467E" w:rsidRDefault="006E1D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6F8AFC" w14:textId="5C5EB39A" w:rsidR="006B0902" w:rsidRPr="00FC467E" w:rsidRDefault="00491E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- Documentação dos bolsistas de supervisão</w:t>
      </w:r>
    </w:p>
    <w:p w14:paraId="0133CE13" w14:textId="77777777" w:rsidR="006B0902" w:rsidRPr="00FC467E" w:rsidRDefault="00491E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ato da inscrição, os candidatos deverão entregar:</w:t>
      </w:r>
    </w:p>
    <w:p w14:paraId="3B75715D" w14:textId="39C40409" w:rsidR="006B0902" w:rsidRPr="00FC467E" w:rsidRDefault="00491ED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Ficha de inscrição devidamente preenchida, disponível no Anexo II;</w:t>
      </w:r>
    </w:p>
    <w:p w14:paraId="5E7A5B84" w14:textId="0B55244F" w:rsidR="00E7623A" w:rsidRPr="00FC467E" w:rsidRDefault="00E7623A" w:rsidP="006E1D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Currículo</w:t>
      </w:r>
      <w:r w:rsidR="006E1D9E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8ADB0C" w14:textId="77777777" w:rsidR="006B0902" w:rsidRPr="00FC467E" w:rsidRDefault="006B09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022DA2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 CRITÉRIOS DE SELEÇÃO DOS BOLSISTAS:</w:t>
      </w:r>
    </w:p>
    <w:p w14:paraId="6B9D6442" w14:textId="6F9EF0C4" w:rsidR="006B0902" w:rsidRPr="00FC467E" w:rsidRDefault="00E7623A" w:rsidP="00E7623A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Bolsistas de Iniciação à docência</w:t>
      </w:r>
    </w:p>
    <w:p w14:paraId="3F877794" w14:textId="6FFDAA63" w:rsidR="00E7623A" w:rsidRPr="00FC467E" w:rsidRDefault="006E1D9E" w:rsidP="00C54FE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Análise da Ficha de inscrição</w:t>
      </w:r>
      <w:r w:rsidR="00C54FE4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61B680" w14:textId="190DAB91" w:rsidR="00E9378F" w:rsidRPr="00FC467E" w:rsidRDefault="00E9378F" w:rsidP="00C54FE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Conhecimentos mínimos em Programas de editoração de texto e imagem.</w:t>
      </w:r>
    </w:p>
    <w:p w14:paraId="60DBAE85" w14:textId="009D778D" w:rsidR="00247DB0" w:rsidRPr="00FC467E" w:rsidRDefault="006E1D9E" w:rsidP="00247DB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Critério de desempate: </w:t>
      </w:r>
      <w:r w:rsidR="00247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247DB0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esempenho acadêmico nas disciplinas relacionadas ao</w:t>
      </w:r>
      <w:r w:rsidR="00247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presente </w:t>
      </w:r>
      <w:r w:rsidR="00247DB0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Projeto</w:t>
      </w:r>
      <w:r w:rsidR="00247D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1C31F7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B5791E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 DIVULGAÇÃO DOS RESULTADOS:</w:t>
      </w:r>
    </w:p>
    <w:p w14:paraId="32161862" w14:textId="14B23CB9" w:rsidR="00E7623A" w:rsidRPr="00FC467E" w:rsidRDefault="00E76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D045E0" w14:textId="4100413A" w:rsidR="00E7623A" w:rsidRPr="00FC467E" w:rsidRDefault="00E76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maio, até 12h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publicação dos resultados.</w:t>
      </w:r>
    </w:p>
    <w:p w14:paraId="7E8CA8A9" w14:textId="442F7910" w:rsidR="00E7623A" w:rsidRPr="00FC467E" w:rsidRDefault="00E76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maio, entre 14h e 18h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prazo para interposição de recursos</w:t>
      </w:r>
    </w:p>
    <w:p w14:paraId="2FFDB903" w14:textId="3ED5DA3A" w:rsidR="00E7623A" w:rsidRPr="00FC467E" w:rsidRDefault="00E76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resultado. </w:t>
      </w:r>
    </w:p>
    <w:p w14:paraId="7D3ED5BB" w14:textId="77777777" w:rsidR="00E7623A" w:rsidRPr="00FC467E" w:rsidRDefault="00E762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92DAA0" w14:textId="27A23113" w:rsidR="006B0902" w:rsidRDefault="00E7623A" w:rsidP="001F6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resultados serão divulgados </w:t>
      </w:r>
      <w:r w:rsidR="00C63D46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 e-mail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aos inscritos e no Departamento </w:t>
      </w:r>
      <w:r w:rsidR="001F6A58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Estudos Linguísticos, Literários e da Educação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FC6BA1" w14:textId="77777777" w:rsidR="001F6A58" w:rsidRPr="00FC467E" w:rsidRDefault="001F6A58" w:rsidP="001F6A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DA0E5B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 PROCEDIMENTOS DE INTERPOSIÇÃO DE RECURSOS:</w:t>
      </w:r>
    </w:p>
    <w:p w14:paraId="1C6597EC" w14:textId="1A422E82" w:rsidR="006B0902" w:rsidRPr="00FC467E" w:rsidRDefault="00C63D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recursos devem ser direcionados ao Coordenador do projeto, por e-mail, até às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18h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dia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maio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81EA91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106823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 CRITÉRIOS DE DESEMPENHO ACADÊMICO DOS LICENCIANDOS DURANTE O PROJETO:</w:t>
      </w:r>
    </w:p>
    <w:p w14:paraId="27CCDB3E" w14:textId="7FCAED77" w:rsidR="00E43317" w:rsidRPr="00FC467E" w:rsidRDefault="00B4231B" w:rsidP="00EE2A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 continuidade no projeto, serão avaliados: (1) presença; (2) comprometimento; (3) proatividade</w:t>
      </w:r>
      <w:r w:rsidR="00E43317"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(4) disponibilidade. </w:t>
      </w:r>
    </w:p>
    <w:p w14:paraId="18FFE245" w14:textId="77777777" w:rsidR="00E43317" w:rsidRPr="00FC467E" w:rsidRDefault="00E4331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169AD9" w14:textId="77777777" w:rsidR="006B0902" w:rsidRPr="00FC467E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 DOCUMENTAÇÃO DOS APROVADOS NO PROCESSO SELETIVO</w:t>
      </w:r>
    </w:p>
    <w:p w14:paraId="683F7935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19C230" w14:textId="77777777" w:rsidR="006B0902" w:rsidRPr="00FC467E" w:rsidRDefault="00491E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Cópia digital de RG e de CPF;</w:t>
      </w:r>
    </w:p>
    <w:p w14:paraId="053BA6C6" w14:textId="77777777" w:rsidR="006B0902" w:rsidRPr="00FC467E" w:rsidRDefault="00491E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Comprovante digitalizado de abertura de conta corrente ou cópia legível do cabeçalho de extrato bancário ou outro arquivo em que conste o nome do titular da conta, número da agência e número da conta corrente. A conta bancária não pode ser conjunta, nem poupança, nem salário, nem investimento, nem conta fácil. Caso o participante não possua conta no Banco do Brasil, pode ser informada conta de outra instituição bancária desde que não seja conta conjunta, poupança, salário, investimento ou conta fácil.</w:t>
      </w:r>
    </w:p>
    <w:p w14:paraId="5C79ACA8" w14:textId="40731B4B" w:rsidR="006B0902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EAF380" w14:textId="428C3484" w:rsidR="00EE2AF4" w:rsidRDefault="00EE2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C77C94" w14:textId="5B02FE53" w:rsidR="00EE2AF4" w:rsidRDefault="00EE2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E397B6" w14:textId="77777777" w:rsidR="00EE2AF4" w:rsidRPr="00FC467E" w:rsidRDefault="00EE2A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E181BF" w14:textId="2704F9C0" w:rsidR="006B0902" w:rsidRPr="00EE2AF4" w:rsidRDefault="00491ED1" w:rsidP="00D90D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CRONOGRAMA</w:t>
      </w:r>
    </w:p>
    <w:p w14:paraId="04EDF69F" w14:textId="77777777" w:rsidR="00EE2AF4" w:rsidRPr="00FC467E" w:rsidRDefault="00EE2AF4" w:rsidP="00EE2A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"/>
        <w:tblW w:w="82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8"/>
        <w:gridCol w:w="3887"/>
      </w:tblGrid>
      <w:tr w:rsidR="00FC467E" w:rsidRPr="00FC467E" w14:paraId="73274EE9" w14:textId="77777777">
        <w:tc>
          <w:tcPr>
            <w:tcW w:w="4328" w:type="dxa"/>
          </w:tcPr>
          <w:p w14:paraId="603B589F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Atividades</w:t>
            </w:r>
          </w:p>
        </w:tc>
        <w:tc>
          <w:tcPr>
            <w:tcW w:w="3887" w:type="dxa"/>
          </w:tcPr>
          <w:p w14:paraId="5FC3BC9A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Prazos</w:t>
            </w:r>
          </w:p>
        </w:tc>
      </w:tr>
      <w:tr w:rsidR="00FC467E" w:rsidRPr="00FC467E" w14:paraId="69D1BDB4" w14:textId="77777777">
        <w:tc>
          <w:tcPr>
            <w:tcW w:w="4328" w:type="dxa"/>
          </w:tcPr>
          <w:p w14:paraId="460B4139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Período de Inscrição</w:t>
            </w:r>
          </w:p>
        </w:tc>
        <w:tc>
          <w:tcPr>
            <w:tcW w:w="3887" w:type="dxa"/>
          </w:tcPr>
          <w:p w14:paraId="38D1F5DC" w14:textId="4A73FA86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 </w:t>
            </w:r>
            <w:r w:rsidR="001F6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 a 03 de maio</w:t>
            </w:r>
            <w:r w:rsidR="00B4231B"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202</w:t>
            </w:r>
            <w:r w:rsidR="001F6A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C467E" w:rsidRPr="00FC467E" w14:paraId="0FE3A86F" w14:textId="77777777">
        <w:tc>
          <w:tcPr>
            <w:tcW w:w="4328" w:type="dxa"/>
          </w:tcPr>
          <w:p w14:paraId="2E6798DB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Resultado preliminar da análise do mérito</w:t>
            </w:r>
          </w:p>
        </w:tc>
        <w:tc>
          <w:tcPr>
            <w:tcW w:w="3887" w:type="dxa"/>
          </w:tcPr>
          <w:p w14:paraId="575FC3B4" w14:textId="38FC400A" w:rsidR="006B0902" w:rsidRPr="00FC467E" w:rsidRDefault="001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 de maio</w:t>
            </w:r>
            <w:r w:rsidR="00B4231B"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C467E" w:rsidRPr="00FC467E" w14:paraId="461721E3" w14:textId="77777777">
        <w:tc>
          <w:tcPr>
            <w:tcW w:w="4328" w:type="dxa"/>
          </w:tcPr>
          <w:p w14:paraId="2BC16E36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Prazo para interposição de recurso </w:t>
            </w:r>
          </w:p>
        </w:tc>
        <w:tc>
          <w:tcPr>
            <w:tcW w:w="3887" w:type="dxa"/>
          </w:tcPr>
          <w:p w14:paraId="36ADD6D3" w14:textId="70A8FA0A" w:rsidR="006B0902" w:rsidRPr="00FC467E" w:rsidRDefault="001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 de maio</w:t>
            </w: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C467E" w:rsidRPr="00FC467E" w14:paraId="1E13944E" w14:textId="77777777">
        <w:tc>
          <w:tcPr>
            <w:tcW w:w="4328" w:type="dxa"/>
          </w:tcPr>
          <w:p w14:paraId="007BD504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Resultado final</w:t>
            </w:r>
            <w:proofErr w:type="gramEnd"/>
          </w:p>
        </w:tc>
        <w:tc>
          <w:tcPr>
            <w:tcW w:w="3887" w:type="dxa"/>
          </w:tcPr>
          <w:p w14:paraId="29A79BDF" w14:textId="7C20329E" w:rsidR="006B0902" w:rsidRPr="00FC467E" w:rsidRDefault="001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maio</w:t>
            </w: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FC467E" w:rsidRPr="00FC467E" w14:paraId="7FC1CE66" w14:textId="77777777">
        <w:tc>
          <w:tcPr>
            <w:tcW w:w="4328" w:type="dxa"/>
          </w:tcPr>
          <w:p w14:paraId="702D2E97" w14:textId="77777777" w:rsidR="006B0902" w:rsidRPr="00FC467E" w:rsidRDefault="00491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Início das Atividades</w:t>
            </w:r>
          </w:p>
        </w:tc>
        <w:tc>
          <w:tcPr>
            <w:tcW w:w="3887" w:type="dxa"/>
          </w:tcPr>
          <w:p w14:paraId="10614C89" w14:textId="2D5B4DE6" w:rsidR="006B0902" w:rsidRPr="00FC467E" w:rsidRDefault="001F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Maio de 2023</w:t>
            </w:r>
          </w:p>
        </w:tc>
      </w:tr>
    </w:tbl>
    <w:p w14:paraId="49182CD2" w14:textId="77777777" w:rsidR="006B0902" w:rsidRPr="00FC467E" w:rsidRDefault="006B0902">
      <w:pPr>
        <w:spacing w:after="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7C413E" w14:textId="11C07AF8" w:rsidR="006B0902" w:rsidRPr="00FC467E" w:rsidRDefault="00B4231B">
      <w:pPr>
        <w:spacing w:after="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Assis, 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1º de maio</w:t>
      </w: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1F6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5DFE1C01" w14:textId="77777777" w:rsidR="00B4231B" w:rsidRPr="00FC467E" w:rsidRDefault="00B4231B">
      <w:pPr>
        <w:spacing w:after="0" w:line="360" w:lineRule="auto"/>
        <w:ind w:left="70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2A562A" w14:textId="77777777" w:rsidR="00CA5857" w:rsidRPr="00FC467E" w:rsidRDefault="00CA5857" w:rsidP="00CA5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C467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761236B5" wp14:editId="6247729E">
            <wp:extent cx="3291840" cy="8063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002" cy="80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7EF2" w14:textId="2DD0ED3F" w:rsidR="00187472" w:rsidRPr="00FC467E" w:rsidRDefault="00CA5857" w:rsidP="00CA5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C46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Matheus Nogueira Schwartzmann</w:t>
      </w:r>
    </w:p>
    <w:p w14:paraId="1CAAAB6F" w14:textId="0D80EEB1" w:rsidR="00CA5857" w:rsidRDefault="001F6A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Coordenador </w:t>
      </w:r>
    </w:p>
    <w:p w14:paraId="48A5BC0B" w14:textId="192BC073" w:rsidR="00EE2AF4" w:rsidRDefault="00EE2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82B612" w14:textId="378FB684" w:rsidR="00EE2AF4" w:rsidRDefault="00EE2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F59C7F6" w14:textId="5258F252" w:rsidR="00EE2AF4" w:rsidRDefault="00EE2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9551858" w14:textId="1093B8AB" w:rsidR="00EE2AF4" w:rsidRDefault="00EE2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E2043A7" w14:textId="06D014BE" w:rsidR="00EE2AF4" w:rsidRDefault="00EE2A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7AAC2E4" w14:textId="4A385FA6" w:rsidR="00CA5857" w:rsidRPr="00FC467E" w:rsidRDefault="00CA58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C8A0536" w14:textId="77777777" w:rsidR="003A4846" w:rsidRDefault="003A4846" w:rsidP="003A4846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A91A75E" w14:textId="3C0A808B" w:rsidR="006B0902" w:rsidRPr="00164D65" w:rsidRDefault="00164D65" w:rsidP="003A4846">
      <w:pP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instrText xml:space="preserve"> HYPERLINK "https://drive.google.com/drive/u/1/folders/1FsyMp7yHQiJyW7myr13h-qiiLVt3rWTR" </w:instrTex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491ED1" w:rsidRPr="00164D65"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  <w:t>Anexo I</w:t>
      </w:r>
    </w:p>
    <w:p w14:paraId="70CEAB2B" w14:textId="77777777" w:rsidR="006B0902" w:rsidRPr="00164D65" w:rsidRDefault="00491ED1">
      <w:pP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64D65">
        <w:rPr>
          <w:rStyle w:val="Hyperlink"/>
          <w:rFonts w:ascii="Times New Roman" w:eastAsia="Times New Roman" w:hAnsi="Times New Roman" w:cs="Times New Roman"/>
          <w:sz w:val="24"/>
          <w:szCs w:val="24"/>
        </w:rPr>
        <w:br/>
      </w:r>
      <w:r w:rsidRPr="00164D65">
        <w:rPr>
          <w:rStyle w:val="Hyperlink"/>
          <w:rFonts w:ascii="Times New Roman" w:eastAsia="Times New Roman" w:hAnsi="Times New Roman" w:cs="Times New Roman"/>
          <w:b/>
          <w:sz w:val="28"/>
          <w:szCs w:val="28"/>
        </w:rPr>
        <w:t>Programa Institucional de Bolsa de Supervisão - PIBID/Unesp</w:t>
      </w:r>
    </w:p>
    <w:p w14:paraId="438991A6" w14:textId="77777777" w:rsidR="006B0902" w:rsidRPr="00164D65" w:rsidRDefault="006B0902">
      <w:pP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b/>
        </w:rPr>
      </w:pPr>
    </w:p>
    <w:p w14:paraId="0FA55F0E" w14:textId="69C0AA1D" w:rsidR="006B0902" w:rsidRPr="00164D65" w:rsidRDefault="00491ED1">
      <w:pP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64D65">
        <w:rPr>
          <w:rStyle w:val="Hyperlink"/>
          <w:rFonts w:ascii="Times New Roman" w:eastAsia="Times New Roman" w:hAnsi="Times New Roman" w:cs="Times New Roman"/>
          <w:b/>
        </w:rPr>
        <w:t>ANEXO I - FICHA DE INSCRIÇÃO PARA PROCESSO SELETIVO DE</w:t>
      </w:r>
    </w:p>
    <w:p w14:paraId="563C5614" w14:textId="5417F319" w:rsidR="006B0902" w:rsidRPr="00FC467E" w:rsidRDefault="00491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64D65">
        <w:rPr>
          <w:rStyle w:val="Hyperlink"/>
          <w:rFonts w:ascii="Times New Roman" w:eastAsia="Times New Roman" w:hAnsi="Times New Roman" w:cs="Times New Roman"/>
          <w:b/>
        </w:rPr>
        <w:t>BOLSISTAS DE INICIAÇÃO À DOCÊNCIA - 2022</w:t>
      </w:r>
      <w:r w:rsidR="00164D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14:paraId="63BF2DBB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4A516D" w14:textId="77777777" w:rsidR="006B0902" w:rsidRPr="00FC467E" w:rsidRDefault="00491E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IDENTIFICAÇÃO DO CURSO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1276"/>
        <w:gridCol w:w="1978"/>
      </w:tblGrid>
      <w:tr w:rsidR="00FC467E" w:rsidRPr="00FC467E" w14:paraId="3C401A2E" w14:textId="77777777">
        <w:tc>
          <w:tcPr>
            <w:tcW w:w="2547" w:type="dxa"/>
          </w:tcPr>
          <w:p w14:paraId="16228B0E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Curso de Licenciatura </w:t>
            </w:r>
          </w:p>
        </w:tc>
        <w:tc>
          <w:tcPr>
            <w:tcW w:w="5947" w:type="dxa"/>
            <w:gridSpan w:val="3"/>
          </w:tcPr>
          <w:p w14:paraId="463D645D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467E" w:rsidRPr="00FC467E" w14:paraId="7E4B54BA" w14:textId="77777777">
        <w:tc>
          <w:tcPr>
            <w:tcW w:w="2547" w:type="dxa"/>
          </w:tcPr>
          <w:p w14:paraId="02391AC0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Unidade Universitária</w:t>
            </w:r>
          </w:p>
        </w:tc>
        <w:tc>
          <w:tcPr>
            <w:tcW w:w="2693" w:type="dxa"/>
          </w:tcPr>
          <w:p w14:paraId="63C3E887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DBC6666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Câmpus </w:t>
            </w:r>
          </w:p>
        </w:tc>
        <w:tc>
          <w:tcPr>
            <w:tcW w:w="1978" w:type="dxa"/>
          </w:tcPr>
          <w:p w14:paraId="6FB1425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AFE6247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0CF742" w14:textId="77777777" w:rsidR="006B0902" w:rsidRPr="00FC467E" w:rsidRDefault="00491E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INFORMAÇÕES PESSOAIS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985"/>
        <w:gridCol w:w="1843"/>
        <w:gridCol w:w="1836"/>
      </w:tblGrid>
      <w:tr w:rsidR="00FC467E" w:rsidRPr="00FC467E" w14:paraId="7EA9A9E8" w14:textId="77777777">
        <w:tc>
          <w:tcPr>
            <w:tcW w:w="2830" w:type="dxa"/>
          </w:tcPr>
          <w:p w14:paraId="1876AB65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Nome (completo e legível)</w:t>
            </w:r>
          </w:p>
        </w:tc>
        <w:tc>
          <w:tcPr>
            <w:tcW w:w="5664" w:type="dxa"/>
            <w:gridSpan w:val="3"/>
          </w:tcPr>
          <w:p w14:paraId="1B9A047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467E" w:rsidRPr="00FC467E" w14:paraId="303B5928" w14:textId="77777777">
        <w:tc>
          <w:tcPr>
            <w:tcW w:w="2830" w:type="dxa"/>
            <w:vAlign w:val="center"/>
          </w:tcPr>
          <w:p w14:paraId="4DE82C55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Data de Nascimento</w:t>
            </w:r>
          </w:p>
        </w:tc>
        <w:tc>
          <w:tcPr>
            <w:tcW w:w="1985" w:type="dxa"/>
            <w:vAlign w:val="center"/>
          </w:tcPr>
          <w:p w14:paraId="5EF986E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5B842F3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Naturalidade (Município/UF)</w:t>
            </w:r>
          </w:p>
        </w:tc>
        <w:tc>
          <w:tcPr>
            <w:tcW w:w="1836" w:type="dxa"/>
            <w:vAlign w:val="center"/>
          </w:tcPr>
          <w:p w14:paraId="28ED3C9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467E" w:rsidRPr="00FC467E" w14:paraId="7D6D7615" w14:textId="77777777">
        <w:tc>
          <w:tcPr>
            <w:tcW w:w="2830" w:type="dxa"/>
          </w:tcPr>
          <w:p w14:paraId="6FD8329D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RG</w:t>
            </w:r>
          </w:p>
        </w:tc>
        <w:tc>
          <w:tcPr>
            <w:tcW w:w="1985" w:type="dxa"/>
          </w:tcPr>
          <w:p w14:paraId="541A9E2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1C3143D0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CPF</w:t>
            </w:r>
          </w:p>
        </w:tc>
        <w:tc>
          <w:tcPr>
            <w:tcW w:w="1836" w:type="dxa"/>
          </w:tcPr>
          <w:p w14:paraId="290344A7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467E" w:rsidRPr="00FC467E" w14:paraId="29757FE5" w14:textId="77777777">
        <w:tc>
          <w:tcPr>
            <w:tcW w:w="2830" w:type="dxa"/>
          </w:tcPr>
          <w:p w14:paraId="6B580567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5664" w:type="dxa"/>
            <w:gridSpan w:val="3"/>
          </w:tcPr>
          <w:p w14:paraId="2AD43156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C467E" w:rsidRPr="00FC467E" w14:paraId="041DBA70" w14:textId="77777777">
        <w:tc>
          <w:tcPr>
            <w:tcW w:w="2830" w:type="dxa"/>
          </w:tcPr>
          <w:p w14:paraId="1BB82AE4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Telefones para contato</w:t>
            </w:r>
          </w:p>
        </w:tc>
        <w:tc>
          <w:tcPr>
            <w:tcW w:w="5664" w:type="dxa"/>
            <w:gridSpan w:val="3"/>
          </w:tcPr>
          <w:p w14:paraId="0352373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38612AA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6C22A" w14:textId="77777777" w:rsidR="006B0902" w:rsidRPr="00FC467E" w:rsidRDefault="00491E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ENDEREÇOS (residencial e profissional)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2"/>
        <w:gridCol w:w="2123"/>
        <w:gridCol w:w="2124"/>
      </w:tblGrid>
      <w:tr w:rsidR="00FC467E" w:rsidRPr="00FC467E" w14:paraId="6C863F55" w14:textId="77777777">
        <w:tc>
          <w:tcPr>
            <w:tcW w:w="2405" w:type="dxa"/>
          </w:tcPr>
          <w:p w14:paraId="51D39B9A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Endereço residencial </w:t>
            </w:r>
          </w:p>
        </w:tc>
        <w:tc>
          <w:tcPr>
            <w:tcW w:w="6089" w:type="dxa"/>
            <w:gridSpan w:val="3"/>
          </w:tcPr>
          <w:p w14:paraId="3E054DCB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67E" w:rsidRPr="00FC467E" w14:paraId="4DD314D4" w14:textId="77777777">
        <w:tc>
          <w:tcPr>
            <w:tcW w:w="2405" w:type="dxa"/>
          </w:tcPr>
          <w:p w14:paraId="753890DE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1842" w:type="dxa"/>
          </w:tcPr>
          <w:p w14:paraId="161A918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44EC6A3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2124" w:type="dxa"/>
          </w:tcPr>
          <w:p w14:paraId="2D270AB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67E" w:rsidRPr="00FC467E" w14:paraId="03423F17" w14:textId="77777777">
        <w:tc>
          <w:tcPr>
            <w:tcW w:w="2405" w:type="dxa"/>
          </w:tcPr>
          <w:p w14:paraId="35D2D6A4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842" w:type="dxa"/>
          </w:tcPr>
          <w:p w14:paraId="7481324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B73EDA6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2124" w:type="dxa"/>
          </w:tcPr>
          <w:p w14:paraId="4970B0FA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7B07C9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42"/>
        <w:gridCol w:w="2123"/>
        <w:gridCol w:w="2124"/>
      </w:tblGrid>
      <w:tr w:rsidR="00FC467E" w:rsidRPr="00FC467E" w14:paraId="2B4FE538" w14:textId="77777777">
        <w:tc>
          <w:tcPr>
            <w:tcW w:w="2405" w:type="dxa"/>
          </w:tcPr>
          <w:p w14:paraId="4DE666DD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Endereço profissional </w:t>
            </w:r>
          </w:p>
        </w:tc>
        <w:tc>
          <w:tcPr>
            <w:tcW w:w="6089" w:type="dxa"/>
            <w:gridSpan w:val="3"/>
          </w:tcPr>
          <w:p w14:paraId="1B0509A6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67E" w:rsidRPr="00FC467E" w14:paraId="2BBFA85F" w14:textId="77777777">
        <w:tc>
          <w:tcPr>
            <w:tcW w:w="2405" w:type="dxa"/>
          </w:tcPr>
          <w:p w14:paraId="33196CDC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1842" w:type="dxa"/>
          </w:tcPr>
          <w:p w14:paraId="717213C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06CB92A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2124" w:type="dxa"/>
          </w:tcPr>
          <w:p w14:paraId="26086962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67E" w:rsidRPr="00FC467E" w14:paraId="7B5E4458" w14:textId="77777777">
        <w:tc>
          <w:tcPr>
            <w:tcW w:w="2405" w:type="dxa"/>
          </w:tcPr>
          <w:p w14:paraId="72AB2132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1842" w:type="dxa"/>
          </w:tcPr>
          <w:p w14:paraId="2A256F7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9318B61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2124" w:type="dxa"/>
          </w:tcPr>
          <w:p w14:paraId="7CBD0B0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A70D495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9858A3" w14:textId="77777777" w:rsidR="006B0902" w:rsidRPr="00FC467E" w:rsidRDefault="00491E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INFORMAÇÕES BANCÁRIAS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35"/>
        <w:gridCol w:w="2406"/>
        <w:gridCol w:w="2124"/>
      </w:tblGrid>
      <w:tr w:rsidR="00FC467E" w:rsidRPr="00FC467E" w14:paraId="2CA33353" w14:textId="77777777">
        <w:tc>
          <w:tcPr>
            <w:tcW w:w="1129" w:type="dxa"/>
          </w:tcPr>
          <w:p w14:paraId="408D0609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Banco</w:t>
            </w:r>
          </w:p>
        </w:tc>
        <w:tc>
          <w:tcPr>
            <w:tcW w:w="2835" w:type="dxa"/>
          </w:tcPr>
          <w:p w14:paraId="7D2D502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E699E12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Número</w:t>
            </w:r>
          </w:p>
        </w:tc>
        <w:tc>
          <w:tcPr>
            <w:tcW w:w="2124" w:type="dxa"/>
          </w:tcPr>
          <w:p w14:paraId="44E1FC9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67E" w:rsidRPr="00FC467E" w14:paraId="163D98BA" w14:textId="77777777">
        <w:tc>
          <w:tcPr>
            <w:tcW w:w="1129" w:type="dxa"/>
          </w:tcPr>
          <w:p w14:paraId="0BF4B92B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Agência</w:t>
            </w:r>
          </w:p>
        </w:tc>
        <w:tc>
          <w:tcPr>
            <w:tcW w:w="2835" w:type="dxa"/>
          </w:tcPr>
          <w:p w14:paraId="46705B12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14:paraId="5F62A112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Nº da conta corrente</w:t>
            </w:r>
          </w:p>
        </w:tc>
        <w:tc>
          <w:tcPr>
            <w:tcW w:w="2124" w:type="dxa"/>
          </w:tcPr>
          <w:p w14:paraId="65CA201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18DBE7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B91FEF" w14:textId="77777777" w:rsidR="006B0902" w:rsidRPr="00FC467E" w:rsidRDefault="00491E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6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INFORMAÇÕES ADICIONAIS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C467E" w:rsidRPr="00FC467E" w14:paraId="2A411075" w14:textId="77777777">
        <w:tc>
          <w:tcPr>
            <w:tcW w:w="8494" w:type="dxa"/>
          </w:tcPr>
          <w:p w14:paraId="510AE6B2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A - Descrever o que você sabe sobre o </w:t>
            </w:r>
            <w:proofErr w:type="spellStart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Pibid</w:t>
            </w:r>
            <w:proofErr w:type="spellEnd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FC467E" w:rsidRPr="00FC467E" w14:paraId="1D758D11" w14:textId="77777777">
        <w:tc>
          <w:tcPr>
            <w:tcW w:w="8494" w:type="dxa"/>
          </w:tcPr>
          <w:p w14:paraId="1D213185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1688516" w14:textId="77777777">
        <w:tc>
          <w:tcPr>
            <w:tcW w:w="8494" w:type="dxa"/>
          </w:tcPr>
          <w:p w14:paraId="41B17F2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297B5081" w14:textId="77777777">
        <w:tc>
          <w:tcPr>
            <w:tcW w:w="8494" w:type="dxa"/>
          </w:tcPr>
          <w:p w14:paraId="31C68F7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06860879" w14:textId="77777777">
        <w:tc>
          <w:tcPr>
            <w:tcW w:w="8494" w:type="dxa"/>
          </w:tcPr>
          <w:p w14:paraId="7ACC3123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1691404A" w14:textId="77777777">
        <w:tc>
          <w:tcPr>
            <w:tcW w:w="8494" w:type="dxa"/>
          </w:tcPr>
          <w:p w14:paraId="5EFFCE1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2FD533C9" w14:textId="77777777">
        <w:tc>
          <w:tcPr>
            <w:tcW w:w="8494" w:type="dxa"/>
          </w:tcPr>
          <w:p w14:paraId="5D5C0FC0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85BDDFF" w14:textId="77777777">
        <w:tc>
          <w:tcPr>
            <w:tcW w:w="8494" w:type="dxa"/>
          </w:tcPr>
          <w:p w14:paraId="2130633D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2677ED71" w14:textId="77777777">
        <w:tc>
          <w:tcPr>
            <w:tcW w:w="8494" w:type="dxa"/>
          </w:tcPr>
          <w:p w14:paraId="57605A60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B - Explicitar os motivos que o/a levaram a fazer a inscrição no </w:t>
            </w:r>
            <w:proofErr w:type="spellStart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Pibid</w:t>
            </w:r>
            <w:proofErr w:type="spellEnd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FC467E" w:rsidRPr="00FC467E" w14:paraId="70180D6A" w14:textId="77777777">
        <w:tc>
          <w:tcPr>
            <w:tcW w:w="8494" w:type="dxa"/>
          </w:tcPr>
          <w:p w14:paraId="61DCD65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2FB85E7" w14:textId="77777777">
        <w:tc>
          <w:tcPr>
            <w:tcW w:w="8494" w:type="dxa"/>
          </w:tcPr>
          <w:p w14:paraId="65C789BA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A76AF61" w14:textId="77777777">
        <w:tc>
          <w:tcPr>
            <w:tcW w:w="8494" w:type="dxa"/>
          </w:tcPr>
          <w:p w14:paraId="764CC6E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FF9C244" w14:textId="77777777">
        <w:tc>
          <w:tcPr>
            <w:tcW w:w="8494" w:type="dxa"/>
          </w:tcPr>
          <w:p w14:paraId="36331001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B527A0A" w14:textId="77777777">
        <w:tc>
          <w:tcPr>
            <w:tcW w:w="8494" w:type="dxa"/>
          </w:tcPr>
          <w:p w14:paraId="0B9E849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2DAFBA85" w14:textId="77777777">
        <w:tc>
          <w:tcPr>
            <w:tcW w:w="8494" w:type="dxa"/>
          </w:tcPr>
          <w:p w14:paraId="0620A6E8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2530099" w14:textId="77777777">
        <w:tc>
          <w:tcPr>
            <w:tcW w:w="8494" w:type="dxa"/>
          </w:tcPr>
          <w:p w14:paraId="4993488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0C679EBC" w14:textId="77777777">
        <w:tc>
          <w:tcPr>
            <w:tcW w:w="8494" w:type="dxa"/>
          </w:tcPr>
          <w:p w14:paraId="354AA9FA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Item C - Justificar o seu interesse em trabalhar na Educação Básica Pública.</w:t>
            </w:r>
          </w:p>
        </w:tc>
      </w:tr>
      <w:tr w:rsidR="00FC467E" w:rsidRPr="00FC467E" w14:paraId="2A4C6106" w14:textId="77777777">
        <w:tc>
          <w:tcPr>
            <w:tcW w:w="8494" w:type="dxa"/>
          </w:tcPr>
          <w:p w14:paraId="7E414DA3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0780DA0" w14:textId="77777777">
        <w:tc>
          <w:tcPr>
            <w:tcW w:w="8494" w:type="dxa"/>
          </w:tcPr>
          <w:p w14:paraId="4F32F1EE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16D8B6C4" w14:textId="77777777">
        <w:tc>
          <w:tcPr>
            <w:tcW w:w="8494" w:type="dxa"/>
          </w:tcPr>
          <w:p w14:paraId="48AFAEFB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2ED9A5E" w14:textId="77777777">
        <w:tc>
          <w:tcPr>
            <w:tcW w:w="8494" w:type="dxa"/>
          </w:tcPr>
          <w:p w14:paraId="12E8400B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064458B8" w14:textId="77777777">
        <w:tc>
          <w:tcPr>
            <w:tcW w:w="8494" w:type="dxa"/>
          </w:tcPr>
          <w:p w14:paraId="2048071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CC535B0" w14:textId="77777777">
        <w:tc>
          <w:tcPr>
            <w:tcW w:w="8494" w:type="dxa"/>
          </w:tcPr>
          <w:p w14:paraId="070C452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6BD105A7" w14:textId="77777777">
        <w:tc>
          <w:tcPr>
            <w:tcW w:w="8494" w:type="dxa"/>
          </w:tcPr>
          <w:p w14:paraId="34A9A94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4B8BA78E" w14:textId="77777777">
        <w:tc>
          <w:tcPr>
            <w:tcW w:w="8494" w:type="dxa"/>
          </w:tcPr>
          <w:p w14:paraId="4CD2BC39" w14:textId="77777777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D - Indicar o tempo disponível para participar do </w:t>
            </w:r>
            <w:proofErr w:type="spellStart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Pibid</w:t>
            </w:r>
            <w:proofErr w:type="spellEnd"/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FC467E" w:rsidRPr="00FC467E" w14:paraId="0B4BE3EB" w14:textId="77777777">
        <w:tc>
          <w:tcPr>
            <w:tcW w:w="8494" w:type="dxa"/>
          </w:tcPr>
          <w:p w14:paraId="47A7CC0D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D82D0B7" w14:textId="77777777">
        <w:tc>
          <w:tcPr>
            <w:tcW w:w="8494" w:type="dxa"/>
          </w:tcPr>
          <w:p w14:paraId="79737600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835A6B7" w14:textId="77777777">
        <w:tc>
          <w:tcPr>
            <w:tcW w:w="8494" w:type="dxa"/>
          </w:tcPr>
          <w:p w14:paraId="6735060A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4DD9BC5C" w14:textId="77777777">
        <w:tc>
          <w:tcPr>
            <w:tcW w:w="8494" w:type="dxa"/>
          </w:tcPr>
          <w:p w14:paraId="3D49A8B3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0B6ED240" w14:textId="77777777">
        <w:tc>
          <w:tcPr>
            <w:tcW w:w="8494" w:type="dxa"/>
          </w:tcPr>
          <w:p w14:paraId="351BED64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86A6AD7" w14:textId="77777777">
        <w:tc>
          <w:tcPr>
            <w:tcW w:w="8494" w:type="dxa"/>
          </w:tcPr>
          <w:p w14:paraId="35848837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1C7B2160" w14:textId="77777777">
        <w:tc>
          <w:tcPr>
            <w:tcW w:w="8494" w:type="dxa"/>
          </w:tcPr>
          <w:p w14:paraId="6591912C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C0897D3" w14:textId="77777777">
        <w:tc>
          <w:tcPr>
            <w:tcW w:w="8494" w:type="dxa"/>
          </w:tcPr>
          <w:p w14:paraId="3ABC11EE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77BF881" w14:textId="77777777">
        <w:tc>
          <w:tcPr>
            <w:tcW w:w="8494" w:type="dxa"/>
          </w:tcPr>
          <w:p w14:paraId="50B5549D" w14:textId="2A496F01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</w:t>
            </w:r>
            <w:r w:rsidR="001F6A58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Descrever, caso participe ou tenha participado de projetos de ensino, pesquisa e/ou extensão: título do projeto, orientador, período, atividades realizadas e se teve bolsa, citar a agência.</w:t>
            </w:r>
          </w:p>
        </w:tc>
      </w:tr>
      <w:tr w:rsidR="00FC467E" w:rsidRPr="00FC467E" w14:paraId="7D450019" w14:textId="77777777">
        <w:tc>
          <w:tcPr>
            <w:tcW w:w="8494" w:type="dxa"/>
          </w:tcPr>
          <w:p w14:paraId="49F9552A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A2CB466" w14:textId="77777777">
        <w:tc>
          <w:tcPr>
            <w:tcW w:w="8494" w:type="dxa"/>
          </w:tcPr>
          <w:p w14:paraId="5B21C91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1D0BDE5F" w14:textId="77777777">
        <w:tc>
          <w:tcPr>
            <w:tcW w:w="8494" w:type="dxa"/>
          </w:tcPr>
          <w:p w14:paraId="6011919B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2A479312" w14:textId="77777777">
        <w:tc>
          <w:tcPr>
            <w:tcW w:w="8494" w:type="dxa"/>
          </w:tcPr>
          <w:p w14:paraId="6B5EAE0A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726E427F" w14:textId="77777777">
        <w:tc>
          <w:tcPr>
            <w:tcW w:w="8494" w:type="dxa"/>
          </w:tcPr>
          <w:p w14:paraId="16E1E080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48ED179" w14:textId="77777777">
        <w:tc>
          <w:tcPr>
            <w:tcW w:w="8494" w:type="dxa"/>
          </w:tcPr>
          <w:p w14:paraId="0AFA0497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1D00F46" w14:textId="77777777">
        <w:tc>
          <w:tcPr>
            <w:tcW w:w="8494" w:type="dxa"/>
          </w:tcPr>
          <w:p w14:paraId="6606E6C5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146B21C" w14:textId="77777777">
        <w:tc>
          <w:tcPr>
            <w:tcW w:w="8494" w:type="dxa"/>
          </w:tcPr>
          <w:p w14:paraId="15E6C600" w14:textId="28C2E464" w:rsidR="006B0902" w:rsidRPr="00FC467E" w:rsidRDefault="00491ED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Item </w:t>
            </w:r>
            <w:r w:rsidR="001F6A58"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</w:t>
            </w:r>
            <w:r w:rsidR="00452A30">
              <w:rPr>
                <w:color w:val="000000"/>
              </w:rPr>
              <w:t>Descrever como pensa as relações entre língua, classe, raça e gênero na formação do professor.</w:t>
            </w:r>
          </w:p>
        </w:tc>
      </w:tr>
      <w:tr w:rsidR="00FC467E" w:rsidRPr="00FC467E" w14:paraId="48963B64" w14:textId="77777777">
        <w:tc>
          <w:tcPr>
            <w:tcW w:w="8494" w:type="dxa"/>
          </w:tcPr>
          <w:p w14:paraId="202BBA4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01B0FD38" w14:textId="77777777">
        <w:tc>
          <w:tcPr>
            <w:tcW w:w="8494" w:type="dxa"/>
          </w:tcPr>
          <w:p w14:paraId="46713FFF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574C8F73" w14:textId="77777777">
        <w:tc>
          <w:tcPr>
            <w:tcW w:w="8494" w:type="dxa"/>
          </w:tcPr>
          <w:p w14:paraId="7DEF102D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1210191" w14:textId="77777777">
        <w:tc>
          <w:tcPr>
            <w:tcW w:w="8494" w:type="dxa"/>
          </w:tcPr>
          <w:p w14:paraId="2F281E59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475DB17D" w14:textId="77777777">
        <w:tc>
          <w:tcPr>
            <w:tcW w:w="8494" w:type="dxa"/>
          </w:tcPr>
          <w:p w14:paraId="5A45EB38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68FBC225" w14:textId="77777777">
        <w:tc>
          <w:tcPr>
            <w:tcW w:w="8494" w:type="dxa"/>
          </w:tcPr>
          <w:p w14:paraId="706EE2B2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C467E" w:rsidRPr="00FC467E" w14:paraId="37A38811" w14:textId="77777777">
        <w:tc>
          <w:tcPr>
            <w:tcW w:w="8494" w:type="dxa"/>
          </w:tcPr>
          <w:p w14:paraId="1D53EC78" w14:textId="77777777" w:rsidR="006B0902" w:rsidRPr="00FC467E" w:rsidRDefault="006B090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7A7D12A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0FFBB2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37A16D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388A31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815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79"/>
        <w:gridCol w:w="4079"/>
      </w:tblGrid>
      <w:tr w:rsidR="00FC467E" w:rsidRPr="00FC467E" w14:paraId="0254B8A8" w14:textId="77777777">
        <w:trPr>
          <w:jc w:val="center"/>
        </w:trPr>
        <w:tc>
          <w:tcPr>
            <w:tcW w:w="4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7176" w14:textId="77777777" w:rsidR="006B0902" w:rsidRPr="00FC467E" w:rsidRDefault="00491ED1">
            <w:pPr>
              <w:spacing w:after="0" w:line="36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_________________, ____ / ____ / ______</w:t>
            </w:r>
          </w:p>
        </w:tc>
        <w:tc>
          <w:tcPr>
            <w:tcW w:w="40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98DA" w14:textId="77777777" w:rsidR="006B0902" w:rsidRPr="00FC467E" w:rsidRDefault="00491ED1">
            <w:pPr>
              <w:spacing w:after="0" w:line="36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Nome: _____________________________</w:t>
            </w:r>
          </w:p>
          <w:p w14:paraId="3C17CCFF" w14:textId="77777777" w:rsidR="006B0902" w:rsidRPr="00FC467E" w:rsidRDefault="006B0902">
            <w:pPr>
              <w:spacing w:after="0" w:line="36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8201864" w14:textId="77777777" w:rsidR="006B0902" w:rsidRPr="00FC467E" w:rsidRDefault="00491ED1">
            <w:pPr>
              <w:spacing w:after="0" w:line="360" w:lineRule="auto"/>
              <w:ind w:right="-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67E">
              <w:rPr>
                <w:rFonts w:ascii="Times New Roman" w:eastAsia="Times New Roman" w:hAnsi="Times New Roman" w:cs="Times New Roman"/>
                <w:color w:val="000000" w:themeColor="text1"/>
              </w:rPr>
              <w:t>Assinatura:__________________________</w:t>
            </w:r>
          </w:p>
        </w:tc>
      </w:tr>
    </w:tbl>
    <w:p w14:paraId="073CB01E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3D3363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E9282F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B76BB7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AC20C0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713459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F228EC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18E9D5" w14:textId="77777777" w:rsidR="006B0902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5B29DC" w14:textId="77777777" w:rsidR="00452A30" w:rsidRPr="00FC467E" w:rsidRDefault="00452A3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CF7336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83A892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E6CD97" w14:textId="0604A7A4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9FFB7E" w14:textId="43800476" w:rsidR="00187472" w:rsidRPr="00FC467E" w:rsidRDefault="001874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380E17" w14:textId="7E815F6B" w:rsidR="00187472" w:rsidRPr="00FC467E" w:rsidRDefault="001874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368E9F" w14:textId="77777777" w:rsidR="00187472" w:rsidRPr="00FC467E" w:rsidRDefault="0018747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1247DC" w14:textId="77777777" w:rsidR="00C54FE4" w:rsidRPr="00FC467E" w:rsidRDefault="00C54FE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1D92A4" w14:textId="77777777" w:rsidR="006B0902" w:rsidRPr="00FC467E" w:rsidRDefault="006B090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B0902" w:rsidRPr="00FC467E">
      <w:headerReference w:type="default" r:id="rId9"/>
      <w:pgSz w:w="11906" w:h="16838"/>
      <w:pgMar w:top="1985" w:right="1701" w:bottom="1276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DCBE" w14:textId="77777777" w:rsidR="0070210A" w:rsidRDefault="0070210A">
      <w:pPr>
        <w:spacing w:after="0" w:line="240" w:lineRule="auto"/>
      </w:pPr>
      <w:r>
        <w:separator/>
      </w:r>
    </w:p>
  </w:endnote>
  <w:endnote w:type="continuationSeparator" w:id="0">
    <w:p w14:paraId="7BD40503" w14:textId="77777777" w:rsidR="0070210A" w:rsidRDefault="0070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B737" w14:textId="77777777" w:rsidR="0070210A" w:rsidRDefault="0070210A">
      <w:pPr>
        <w:spacing w:after="0" w:line="240" w:lineRule="auto"/>
      </w:pPr>
      <w:r>
        <w:separator/>
      </w:r>
    </w:p>
  </w:footnote>
  <w:footnote w:type="continuationSeparator" w:id="0">
    <w:p w14:paraId="0F5C7206" w14:textId="77777777" w:rsidR="0070210A" w:rsidRDefault="0070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0474" w14:textId="77777777" w:rsidR="006B0902" w:rsidRDefault="00491E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B1AD82B" wp14:editId="1FE3A92A">
          <wp:extent cx="1104900" cy="542925"/>
          <wp:effectExtent l="0" t="0" r="0" b="0"/>
          <wp:docPr id="1" name="image2.png" descr="Desenho com traços pretos em fundo branco e letras pretas em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com traços pretos em fundo branco e letras pretas em fundo branc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BDD64EE" wp14:editId="7775F2E5">
          <wp:extent cx="819150" cy="752475"/>
          <wp:effectExtent l="0" t="0" r="0" b="0"/>
          <wp:docPr id="3" name="image1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2F445E3" wp14:editId="7029D154">
          <wp:extent cx="1133475" cy="581025"/>
          <wp:effectExtent l="0" t="0" r="0" b="0"/>
          <wp:docPr id="2" name="image3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nome da empresa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50"/>
    <w:multiLevelType w:val="multilevel"/>
    <w:tmpl w:val="88AA66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3F7"/>
    <w:multiLevelType w:val="hybridMultilevel"/>
    <w:tmpl w:val="4F469430"/>
    <w:lvl w:ilvl="0" w:tplc="A7C24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63001"/>
    <w:multiLevelType w:val="multilevel"/>
    <w:tmpl w:val="AA04F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B58"/>
    <w:multiLevelType w:val="multilevel"/>
    <w:tmpl w:val="A7260B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507EF"/>
    <w:multiLevelType w:val="multilevel"/>
    <w:tmpl w:val="156E88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1886"/>
    <w:multiLevelType w:val="multilevel"/>
    <w:tmpl w:val="F5DEE7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488150FD"/>
    <w:multiLevelType w:val="multilevel"/>
    <w:tmpl w:val="7BD070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AC4"/>
    <w:multiLevelType w:val="multilevel"/>
    <w:tmpl w:val="5C300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03A0"/>
    <w:multiLevelType w:val="multilevel"/>
    <w:tmpl w:val="99B8B4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4E39"/>
    <w:multiLevelType w:val="hybridMultilevel"/>
    <w:tmpl w:val="55202CBA"/>
    <w:lvl w:ilvl="0" w:tplc="A7C24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964CA0"/>
    <w:multiLevelType w:val="multilevel"/>
    <w:tmpl w:val="AAF40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834A5"/>
    <w:multiLevelType w:val="multilevel"/>
    <w:tmpl w:val="D5A6F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3A47AA"/>
    <w:multiLevelType w:val="multilevel"/>
    <w:tmpl w:val="EDD0F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9466">
    <w:abstractNumId w:val="6"/>
  </w:num>
  <w:num w:numId="2" w16cid:durableId="1910722255">
    <w:abstractNumId w:val="12"/>
  </w:num>
  <w:num w:numId="3" w16cid:durableId="541867588">
    <w:abstractNumId w:val="8"/>
  </w:num>
  <w:num w:numId="4" w16cid:durableId="1232236952">
    <w:abstractNumId w:val="10"/>
  </w:num>
  <w:num w:numId="5" w16cid:durableId="139885850">
    <w:abstractNumId w:val="4"/>
  </w:num>
  <w:num w:numId="6" w16cid:durableId="1331561657">
    <w:abstractNumId w:val="2"/>
  </w:num>
  <w:num w:numId="7" w16cid:durableId="2041467939">
    <w:abstractNumId w:val="7"/>
  </w:num>
  <w:num w:numId="8" w16cid:durableId="1070426079">
    <w:abstractNumId w:val="5"/>
  </w:num>
  <w:num w:numId="9" w16cid:durableId="39016534">
    <w:abstractNumId w:val="0"/>
  </w:num>
  <w:num w:numId="10" w16cid:durableId="2103211818">
    <w:abstractNumId w:val="3"/>
  </w:num>
  <w:num w:numId="11" w16cid:durableId="1022172368">
    <w:abstractNumId w:val="11"/>
  </w:num>
  <w:num w:numId="12" w16cid:durableId="436292452">
    <w:abstractNumId w:val="1"/>
  </w:num>
  <w:num w:numId="13" w16cid:durableId="1813524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02"/>
    <w:rsid w:val="00164D65"/>
    <w:rsid w:val="00187472"/>
    <w:rsid w:val="001B50CF"/>
    <w:rsid w:val="001F2A82"/>
    <w:rsid w:val="001F6A58"/>
    <w:rsid w:val="0020492A"/>
    <w:rsid w:val="00247DB0"/>
    <w:rsid w:val="002548FC"/>
    <w:rsid w:val="002B58A4"/>
    <w:rsid w:val="002F4325"/>
    <w:rsid w:val="00313F7E"/>
    <w:rsid w:val="003A4846"/>
    <w:rsid w:val="00452A30"/>
    <w:rsid w:val="00491ED1"/>
    <w:rsid w:val="004C6D64"/>
    <w:rsid w:val="004D5083"/>
    <w:rsid w:val="006B0902"/>
    <w:rsid w:val="006E1D9E"/>
    <w:rsid w:val="0070210A"/>
    <w:rsid w:val="00753A8C"/>
    <w:rsid w:val="00783845"/>
    <w:rsid w:val="007F7062"/>
    <w:rsid w:val="00992184"/>
    <w:rsid w:val="009D1B4D"/>
    <w:rsid w:val="00AD7FEB"/>
    <w:rsid w:val="00B4231B"/>
    <w:rsid w:val="00B8332A"/>
    <w:rsid w:val="00BD75FB"/>
    <w:rsid w:val="00C54FE4"/>
    <w:rsid w:val="00C63D46"/>
    <w:rsid w:val="00C9089D"/>
    <w:rsid w:val="00CA5857"/>
    <w:rsid w:val="00CB7071"/>
    <w:rsid w:val="00D0249A"/>
    <w:rsid w:val="00D90DF3"/>
    <w:rsid w:val="00E43317"/>
    <w:rsid w:val="00E7623A"/>
    <w:rsid w:val="00E9378F"/>
    <w:rsid w:val="00EE2AF4"/>
    <w:rsid w:val="00F27D1B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A9EE"/>
  <w15:docId w15:val="{ADB6135B-23E5-F448-AD28-3BDA3DC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D90D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6D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D6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D50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pxjvRFAbuvYqph2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Nogueira Schwartzmann</cp:lastModifiedBy>
  <cp:revision>3</cp:revision>
  <dcterms:created xsi:type="dcterms:W3CDTF">2023-05-01T18:40:00Z</dcterms:created>
  <dcterms:modified xsi:type="dcterms:W3CDTF">2023-05-01T18:43:00Z</dcterms:modified>
</cp:coreProperties>
</file>