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CD" w:rsidRPr="00435341" w:rsidRDefault="004008CD" w:rsidP="007B0EE2">
      <w:pPr>
        <w:spacing w:after="0"/>
        <w:rPr>
          <w:rFonts w:ascii="Arial" w:hAnsi="Arial" w:cs="Arial"/>
        </w:rPr>
      </w:pPr>
      <w:r w:rsidRPr="00435341">
        <w:rPr>
          <w:rFonts w:ascii="Arial" w:hAnsi="Arial" w:cs="Arial"/>
          <w:b/>
          <w:bCs/>
        </w:rPr>
        <w:t xml:space="preserve">                </w:t>
      </w:r>
      <w:r w:rsidR="000B24C7">
        <w:rPr>
          <w:rFonts w:ascii="Arial" w:hAnsi="Arial" w:cs="Arial"/>
          <w:b/>
          <w:bCs/>
        </w:rPr>
        <w:t xml:space="preserve">         Reunião de Supervisoras dos CCIs da Unesp</w:t>
      </w:r>
      <w:bookmarkStart w:id="0" w:name="_GoBack"/>
      <w:bookmarkEnd w:id="0"/>
    </w:p>
    <w:p w:rsidR="004008CD" w:rsidRPr="00435341" w:rsidRDefault="004008CD" w:rsidP="00435341">
      <w:pPr>
        <w:spacing w:after="0"/>
        <w:jc w:val="center"/>
        <w:rPr>
          <w:rFonts w:ascii="Arial" w:hAnsi="Arial" w:cs="Arial"/>
        </w:rPr>
      </w:pPr>
    </w:p>
    <w:p w:rsidR="004008CD" w:rsidRPr="00435341" w:rsidRDefault="004008CD" w:rsidP="00435341">
      <w:pPr>
        <w:spacing w:after="0"/>
        <w:jc w:val="center"/>
        <w:rPr>
          <w:rFonts w:ascii="Arial" w:hAnsi="Arial" w:cs="Arial"/>
        </w:rPr>
      </w:pPr>
      <w:r w:rsidRPr="00435341">
        <w:rPr>
          <w:rFonts w:ascii="Arial" w:hAnsi="Arial" w:cs="Arial"/>
          <w:b/>
          <w:bCs/>
          <w:i/>
          <w:iCs/>
        </w:rPr>
        <w:t xml:space="preserve">– </w:t>
      </w:r>
      <w:r w:rsidRPr="00435341">
        <w:rPr>
          <w:rFonts w:ascii="Arial" w:hAnsi="Arial" w:cs="Arial"/>
          <w:b/>
          <w:bCs/>
        </w:rPr>
        <w:t>Ata de Reunião</w:t>
      </w:r>
      <w:r w:rsidRPr="00435341">
        <w:rPr>
          <w:rFonts w:ascii="Arial" w:hAnsi="Arial" w:cs="Arial"/>
          <w:b/>
          <w:bCs/>
          <w:i/>
          <w:iCs/>
        </w:rPr>
        <w:t>–</w:t>
      </w:r>
    </w:p>
    <w:p w:rsidR="004008CD" w:rsidRPr="00435341" w:rsidRDefault="004008CD" w:rsidP="00435341">
      <w:pPr>
        <w:spacing w:after="0"/>
        <w:rPr>
          <w:rFonts w:ascii="Arial" w:hAnsi="Arial" w:cs="Arial"/>
        </w:rPr>
      </w:pPr>
    </w:p>
    <w:p w:rsidR="004008CD" w:rsidRPr="00435341" w:rsidRDefault="004008CD" w:rsidP="00435341">
      <w:pPr>
        <w:spacing w:after="0"/>
        <w:jc w:val="center"/>
        <w:rPr>
          <w:rFonts w:ascii="Arial" w:hAnsi="Arial" w:cs="Arial"/>
        </w:rPr>
      </w:pPr>
      <w:r w:rsidRPr="00435341">
        <w:rPr>
          <w:rFonts w:ascii="Arial" w:hAnsi="Arial" w:cs="Arial"/>
          <w:b/>
          <w:bCs/>
        </w:rPr>
        <w:t xml:space="preserve">Data: </w:t>
      </w:r>
      <w:r w:rsidR="000B24C7">
        <w:rPr>
          <w:rFonts w:ascii="Arial" w:hAnsi="Arial" w:cs="Arial"/>
          <w:b/>
          <w:bCs/>
        </w:rPr>
        <w:t>05/07/2017</w:t>
      </w:r>
    </w:p>
    <w:p w:rsidR="004008CD" w:rsidRPr="00435341" w:rsidRDefault="004008CD" w:rsidP="00435341">
      <w:pPr>
        <w:spacing w:after="0"/>
        <w:rPr>
          <w:rFonts w:ascii="Arial" w:hAnsi="Arial" w:cs="Arial"/>
        </w:rPr>
      </w:pPr>
    </w:p>
    <w:p w:rsidR="004008CD" w:rsidRPr="00B85FDC" w:rsidRDefault="004008CD" w:rsidP="00435341">
      <w:pPr>
        <w:spacing w:after="0"/>
        <w:jc w:val="both"/>
        <w:rPr>
          <w:rFonts w:ascii="Arial" w:hAnsi="Arial" w:cs="Arial"/>
          <w:color w:val="00B050"/>
        </w:rPr>
      </w:pPr>
      <w:r w:rsidRPr="003A410D">
        <w:rPr>
          <w:rFonts w:ascii="Arial" w:hAnsi="Arial" w:cs="Arial"/>
          <w:b/>
        </w:rPr>
        <w:t>Reunião</w:t>
      </w:r>
      <w:r w:rsidRPr="00435341">
        <w:rPr>
          <w:rFonts w:ascii="Arial" w:hAnsi="Arial" w:cs="Arial"/>
        </w:rPr>
        <w:t xml:space="preserve"> – </w:t>
      </w:r>
      <w:r w:rsidRPr="00D86B99">
        <w:rPr>
          <w:rFonts w:ascii="Arial" w:hAnsi="Arial" w:cs="Arial"/>
        </w:rPr>
        <w:t xml:space="preserve">Videoconferência </w:t>
      </w:r>
    </w:p>
    <w:p w:rsidR="004008CD" w:rsidRPr="00435341" w:rsidRDefault="004008CD" w:rsidP="00435341">
      <w:pPr>
        <w:spacing w:after="0"/>
        <w:jc w:val="both"/>
        <w:rPr>
          <w:rFonts w:ascii="Arial" w:hAnsi="Arial" w:cs="Arial"/>
        </w:rPr>
      </w:pPr>
      <w:r w:rsidRPr="00435341">
        <w:rPr>
          <w:rFonts w:ascii="Arial" w:hAnsi="Arial" w:cs="Arial"/>
          <w:b/>
          <w:bCs/>
        </w:rPr>
        <w:t>Início</w:t>
      </w:r>
      <w:r w:rsidR="000B24C7">
        <w:rPr>
          <w:rFonts w:ascii="Arial" w:hAnsi="Arial" w:cs="Arial"/>
          <w:b/>
          <w:bCs/>
        </w:rPr>
        <w:t>:</w:t>
      </w:r>
      <w:r w:rsidRPr="00435341">
        <w:rPr>
          <w:rFonts w:ascii="Arial" w:hAnsi="Arial" w:cs="Arial"/>
          <w:b/>
          <w:bCs/>
        </w:rPr>
        <w:t xml:space="preserve"> </w:t>
      </w:r>
      <w:r w:rsidR="000B24C7" w:rsidRPr="000B24C7">
        <w:rPr>
          <w:rFonts w:ascii="Arial" w:hAnsi="Arial" w:cs="Arial"/>
          <w:bCs/>
        </w:rPr>
        <w:t>08h30</w:t>
      </w:r>
    </w:p>
    <w:p w:rsidR="004008CD" w:rsidRPr="00435341" w:rsidRDefault="000B24C7" w:rsidP="00435341">
      <w:pPr>
        <w:spacing w:after="0"/>
        <w:jc w:val="both"/>
        <w:rPr>
          <w:rFonts w:ascii="Arial" w:hAnsi="Arial" w:cs="Arial"/>
        </w:rPr>
      </w:pPr>
      <w:r>
        <w:rPr>
          <w:rFonts w:ascii="Arial" w:hAnsi="Arial" w:cs="Arial"/>
          <w:b/>
          <w:bCs/>
        </w:rPr>
        <w:t>T</w:t>
      </w:r>
      <w:r w:rsidR="004008CD" w:rsidRPr="00435341">
        <w:rPr>
          <w:rFonts w:ascii="Arial" w:hAnsi="Arial" w:cs="Arial"/>
          <w:b/>
          <w:bCs/>
        </w:rPr>
        <w:t>érmino</w:t>
      </w:r>
      <w:r>
        <w:rPr>
          <w:rFonts w:ascii="Arial" w:hAnsi="Arial" w:cs="Arial"/>
          <w:b/>
          <w:bCs/>
        </w:rPr>
        <w:t>:</w:t>
      </w:r>
      <w:r w:rsidR="004008CD" w:rsidRPr="00435341">
        <w:rPr>
          <w:rFonts w:ascii="Arial" w:hAnsi="Arial" w:cs="Arial"/>
          <w:b/>
          <w:bCs/>
        </w:rPr>
        <w:t xml:space="preserve"> </w:t>
      </w:r>
      <w:r w:rsidR="004008CD" w:rsidRPr="00435341">
        <w:rPr>
          <w:rFonts w:ascii="Arial" w:hAnsi="Arial" w:cs="Arial"/>
        </w:rPr>
        <w:t>11h</w:t>
      </w:r>
      <w:r w:rsidR="004008CD">
        <w:rPr>
          <w:rFonts w:ascii="Arial" w:hAnsi="Arial" w:cs="Arial"/>
        </w:rPr>
        <w:t>30</w:t>
      </w:r>
    </w:p>
    <w:p w:rsidR="004008CD" w:rsidRDefault="00D42ABE" w:rsidP="00435341">
      <w:pPr>
        <w:spacing w:after="0"/>
        <w:jc w:val="center"/>
        <w:rPr>
          <w:rFonts w:ascii="Arial" w:hAnsi="Arial" w:cs="Arial"/>
          <w:b/>
          <w:bCs/>
        </w:rPr>
      </w:pPr>
      <w:r>
        <w:rPr>
          <w:rFonts w:ascii="Arial" w:hAnsi="Arial" w:cs="Arial"/>
          <w:b/>
          <w:bCs/>
        </w:rPr>
        <w:t>A</w:t>
      </w:r>
      <w:r w:rsidR="004008CD" w:rsidRPr="00435341">
        <w:rPr>
          <w:rFonts w:ascii="Arial" w:hAnsi="Arial" w:cs="Arial"/>
          <w:b/>
          <w:bCs/>
        </w:rPr>
        <w:t>ssuntos Abordados</w:t>
      </w:r>
    </w:p>
    <w:p w:rsidR="004008CD" w:rsidRDefault="004008CD" w:rsidP="00435341">
      <w:pPr>
        <w:spacing w:after="0"/>
        <w:jc w:val="center"/>
        <w:rPr>
          <w:rFonts w:ascii="Arial" w:hAnsi="Arial" w:cs="Arial"/>
        </w:rPr>
      </w:pPr>
    </w:p>
    <w:p w:rsidR="004008CD" w:rsidRPr="00435341" w:rsidRDefault="004008CD" w:rsidP="00435341">
      <w:pPr>
        <w:spacing w:after="0"/>
        <w:jc w:val="center"/>
        <w:rPr>
          <w:rFonts w:ascii="Arial" w:hAnsi="Arial" w:cs="Arial"/>
        </w:rPr>
      </w:pPr>
    </w:p>
    <w:p w:rsidR="003A410D" w:rsidRPr="003A410D" w:rsidRDefault="004008CD" w:rsidP="003A410D">
      <w:pPr>
        <w:spacing w:after="0"/>
        <w:jc w:val="both"/>
        <w:rPr>
          <w:rFonts w:ascii="Arial" w:hAnsi="Arial" w:cs="Arial"/>
          <w:b/>
        </w:rPr>
      </w:pPr>
      <w:r w:rsidRPr="00435341">
        <w:rPr>
          <w:rFonts w:ascii="Arial" w:hAnsi="Arial" w:cs="Arial"/>
          <w:b/>
          <w:bCs/>
        </w:rPr>
        <w:t xml:space="preserve">1. </w:t>
      </w:r>
      <w:r w:rsidR="003A410D">
        <w:t xml:space="preserve"> </w:t>
      </w:r>
      <w:r w:rsidR="003A410D" w:rsidRPr="003A410D">
        <w:rPr>
          <w:rFonts w:ascii="Arial" w:hAnsi="Arial" w:cs="Arial"/>
          <w:b/>
        </w:rPr>
        <w:t>Aprovação da ata de junho/17</w:t>
      </w:r>
    </w:p>
    <w:p w:rsidR="003A410D" w:rsidRPr="003A410D" w:rsidRDefault="003A410D" w:rsidP="003A410D">
      <w:pPr>
        <w:spacing w:after="0"/>
        <w:jc w:val="both"/>
        <w:rPr>
          <w:rFonts w:ascii="Arial" w:hAnsi="Arial" w:cs="Arial"/>
        </w:rPr>
      </w:pPr>
      <w:r w:rsidRPr="003A410D">
        <w:rPr>
          <w:rFonts w:ascii="Arial" w:hAnsi="Arial" w:cs="Arial"/>
        </w:rPr>
        <w:t>Aprovada por unanimidade.</w:t>
      </w:r>
    </w:p>
    <w:p w:rsidR="004008CD" w:rsidRPr="003A410D" w:rsidRDefault="004008CD" w:rsidP="00435341">
      <w:pPr>
        <w:spacing w:after="0"/>
        <w:jc w:val="both"/>
        <w:rPr>
          <w:rFonts w:ascii="Arial" w:hAnsi="Arial" w:cs="Arial"/>
        </w:rPr>
      </w:pPr>
    </w:p>
    <w:p w:rsidR="004008CD" w:rsidRPr="00435341" w:rsidRDefault="004008CD" w:rsidP="00435341">
      <w:pPr>
        <w:spacing w:after="0"/>
        <w:jc w:val="both"/>
        <w:rPr>
          <w:rFonts w:ascii="Arial" w:hAnsi="Arial" w:cs="Arial"/>
        </w:rPr>
      </w:pPr>
    </w:p>
    <w:p w:rsidR="003A410D" w:rsidRPr="003A410D" w:rsidRDefault="004008CD" w:rsidP="003A410D">
      <w:pPr>
        <w:spacing w:after="0"/>
        <w:jc w:val="both"/>
        <w:rPr>
          <w:rFonts w:ascii="Arial" w:hAnsi="Arial" w:cs="Arial"/>
          <w:b/>
        </w:rPr>
      </w:pPr>
      <w:r w:rsidRPr="002E0326">
        <w:rPr>
          <w:rFonts w:ascii="Arial" w:hAnsi="Arial" w:cs="Arial"/>
          <w:b/>
          <w:bCs/>
        </w:rPr>
        <w:t xml:space="preserve">2. </w:t>
      </w:r>
      <w:r w:rsidR="003A410D" w:rsidRPr="003A410D">
        <w:rPr>
          <w:rFonts w:ascii="Arial" w:hAnsi="Arial" w:cs="Arial"/>
          <w:b/>
        </w:rPr>
        <w:t>Comissão Técnica de CCIs: calendário das reuniões da Comissão e sugestões de temas para subsidiar o planejamento de janeiro de 2018.</w:t>
      </w:r>
    </w:p>
    <w:p w:rsidR="003A410D" w:rsidRPr="003A410D" w:rsidRDefault="003A410D" w:rsidP="003A410D">
      <w:pPr>
        <w:spacing w:after="0"/>
        <w:jc w:val="both"/>
        <w:rPr>
          <w:rFonts w:ascii="Arial" w:hAnsi="Arial" w:cs="Arial"/>
        </w:rPr>
      </w:pPr>
      <w:r w:rsidRPr="003A410D">
        <w:rPr>
          <w:rFonts w:ascii="Arial" w:hAnsi="Arial" w:cs="Arial"/>
        </w:rPr>
        <w:t>Seguindo a pauta, foi informado que a Comissão já definiu as datas das reuniões para o segundo semestre que ficaram assim definidas: 08/08, 26/09 e 07/11. Também foi informad</w:t>
      </w:r>
      <w:r w:rsidR="003C5780">
        <w:rPr>
          <w:rFonts w:ascii="Arial" w:hAnsi="Arial" w:cs="Arial"/>
        </w:rPr>
        <w:t>o</w:t>
      </w:r>
      <w:r w:rsidRPr="003A410D">
        <w:rPr>
          <w:rFonts w:ascii="Arial" w:hAnsi="Arial" w:cs="Arial"/>
        </w:rPr>
        <w:t xml:space="preserve"> </w:t>
      </w:r>
      <w:r w:rsidR="003C5780">
        <w:rPr>
          <w:rFonts w:ascii="Arial" w:hAnsi="Arial" w:cs="Arial"/>
        </w:rPr>
        <w:t>o planejamento da Comissão relativo a</w:t>
      </w:r>
      <w:r w:rsidRPr="003A410D">
        <w:rPr>
          <w:rFonts w:ascii="Arial" w:hAnsi="Arial" w:cs="Arial"/>
        </w:rPr>
        <w:t xml:space="preserve"> temas</w:t>
      </w:r>
      <w:r w:rsidR="003C5780">
        <w:rPr>
          <w:rFonts w:ascii="Arial" w:hAnsi="Arial" w:cs="Arial"/>
        </w:rPr>
        <w:t xml:space="preserve"> para a formação continuada</w:t>
      </w:r>
      <w:r w:rsidRPr="003A410D">
        <w:rPr>
          <w:rFonts w:ascii="Arial" w:hAnsi="Arial" w:cs="Arial"/>
        </w:rPr>
        <w:t xml:space="preserve"> </w:t>
      </w:r>
      <w:r w:rsidR="003C5780">
        <w:rPr>
          <w:rFonts w:ascii="Arial" w:hAnsi="Arial" w:cs="Arial"/>
        </w:rPr>
        <w:t xml:space="preserve">das ADIs com o objetivo de </w:t>
      </w:r>
      <w:r w:rsidRPr="003A410D">
        <w:rPr>
          <w:rFonts w:ascii="Arial" w:hAnsi="Arial" w:cs="Arial"/>
        </w:rPr>
        <w:t xml:space="preserve">subsidiar os dias de planejamento no início de 2018. Algumas sugestões foram feitas pelas </w:t>
      </w:r>
      <w:r w:rsidR="00CF0066">
        <w:rPr>
          <w:rFonts w:ascii="Arial" w:hAnsi="Arial" w:cs="Arial"/>
        </w:rPr>
        <w:t>S</w:t>
      </w:r>
      <w:r w:rsidRPr="003A410D">
        <w:rPr>
          <w:rFonts w:ascii="Arial" w:hAnsi="Arial" w:cs="Arial"/>
        </w:rPr>
        <w:t>upervisoras com temas referentes à organização do espaço e autismo</w:t>
      </w:r>
      <w:r w:rsidR="00CF0066">
        <w:rPr>
          <w:rFonts w:ascii="Arial" w:hAnsi="Arial" w:cs="Arial"/>
        </w:rPr>
        <w:t>. F</w:t>
      </w:r>
      <w:r w:rsidR="00E10164">
        <w:rPr>
          <w:rFonts w:ascii="Arial" w:hAnsi="Arial" w:cs="Arial"/>
        </w:rPr>
        <w:t xml:space="preserve">oi proposto não se pensar </w:t>
      </w:r>
      <w:r w:rsidRPr="003A410D">
        <w:rPr>
          <w:rFonts w:ascii="Arial" w:hAnsi="Arial" w:cs="Arial"/>
        </w:rPr>
        <w:t>só em textos</w:t>
      </w:r>
      <w:r>
        <w:rPr>
          <w:rFonts w:ascii="Arial" w:hAnsi="Arial" w:cs="Arial"/>
        </w:rPr>
        <w:t>,</w:t>
      </w:r>
      <w:r w:rsidRPr="003A410D">
        <w:rPr>
          <w:rFonts w:ascii="Arial" w:hAnsi="Arial" w:cs="Arial"/>
        </w:rPr>
        <w:t xml:space="preserve"> mas em palestras com profissionais da própria Universidade. </w:t>
      </w:r>
      <w:r w:rsidR="003C5780">
        <w:rPr>
          <w:rFonts w:ascii="Arial" w:hAnsi="Arial" w:cs="Arial"/>
        </w:rPr>
        <w:t xml:space="preserve">Aline ficou de verificar com a docente Andrea Misquiatti do Campus de Marília que desenvolve estudos sobre autismo para possível trabalho com as Supervisoras e ADIs. </w:t>
      </w:r>
      <w:r w:rsidRPr="003A410D">
        <w:rPr>
          <w:rFonts w:ascii="Arial" w:hAnsi="Arial" w:cs="Arial"/>
        </w:rPr>
        <w:t xml:space="preserve">Ficou acordado que </w:t>
      </w:r>
      <w:r w:rsidR="00CF0066">
        <w:rPr>
          <w:rFonts w:ascii="Arial" w:hAnsi="Arial" w:cs="Arial"/>
        </w:rPr>
        <w:t>todos enviem o calendário de formação de janeiro para o</w:t>
      </w:r>
      <w:r w:rsidRPr="003A410D">
        <w:rPr>
          <w:rFonts w:ascii="Arial" w:hAnsi="Arial" w:cs="Arial"/>
        </w:rPr>
        <w:t>rganização desses momentos.</w:t>
      </w:r>
    </w:p>
    <w:p w:rsidR="004008CD" w:rsidRPr="00435341" w:rsidRDefault="004008CD" w:rsidP="00435341">
      <w:pPr>
        <w:spacing w:after="0"/>
        <w:jc w:val="both"/>
        <w:rPr>
          <w:rFonts w:ascii="Arial" w:hAnsi="Arial" w:cs="Arial"/>
        </w:rPr>
      </w:pPr>
    </w:p>
    <w:p w:rsidR="003A410D" w:rsidRPr="003A410D" w:rsidRDefault="004008CD" w:rsidP="003A410D">
      <w:pPr>
        <w:spacing w:after="0"/>
        <w:jc w:val="both"/>
        <w:rPr>
          <w:rFonts w:ascii="Arial" w:hAnsi="Arial" w:cs="Arial"/>
          <w:b/>
        </w:rPr>
      </w:pPr>
      <w:r>
        <w:rPr>
          <w:rFonts w:ascii="Arial" w:hAnsi="Arial" w:cs="Arial"/>
          <w:b/>
          <w:bCs/>
        </w:rPr>
        <w:t>3</w:t>
      </w:r>
      <w:r w:rsidRPr="00435341">
        <w:rPr>
          <w:rFonts w:ascii="Arial" w:hAnsi="Arial" w:cs="Arial"/>
          <w:b/>
          <w:bCs/>
        </w:rPr>
        <w:t>.</w:t>
      </w:r>
      <w:r w:rsidR="003A410D">
        <w:rPr>
          <w:rFonts w:ascii="Arial" w:hAnsi="Arial" w:cs="Arial"/>
          <w:b/>
          <w:bCs/>
        </w:rPr>
        <w:t xml:space="preserve"> </w:t>
      </w:r>
      <w:r w:rsidR="003A410D" w:rsidRPr="003A410D">
        <w:rPr>
          <w:rFonts w:ascii="Arial" w:hAnsi="Arial" w:cs="Arial"/>
          <w:b/>
        </w:rPr>
        <w:t>Calendário das reuniões do segundo semestre considerando sua periodicidade e tempo de duração.</w:t>
      </w:r>
    </w:p>
    <w:p w:rsidR="003A410D" w:rsidRPr="003A410D" w:rsidRDefault="003A410D" w:rsidP="003A410D">
      <w:pPr>
        <w:spacing w:after="0"/>
        <w:jc w:val="both"/>
        <w:rPr>
          <w:rFonts w:ascii="Arial" w:hAnsi="Arial" w:cs="Arial"/>
        </w:rPr>
      </w:pPr>
      <w:r w:rsidRPr="003A410D">
        <w:rPr>
          <w:rFonts w:ascii="Arial" w:hAnsi="Arial" w:cs="Arial"/>
        </w:rPr>
        <w:t>Aproveitando as informações do segundo item e após ampla discussão sobre a organização e calendário de reuniões das Supervisoras, ficou definido que aconteçam uma vez por mês com duração de duas horas</w:t>
      </w:r>
      <w:r w:rsidR="00CF0066">
        <w:rPr>
          <w:rFonts w:ascii="Arial" w:hAnsi="Arial" w:cs="Arial"/>
        </w:rPr>
        <w:t>, e s</w:t>
      </w:r>
      <w:r w:rsidRPr="003A410D">
        <w:rPr>
          <w:rFonts w:ascii="Arial" w:hAnsi="Arial" w:cs="Arial"/>
        </w:rPr>
        <w:t xml:space="preserve">erão realizadas nos dias: 22/08, 19/09, 24/10 e 21/11 observando que a última reunião seja de três horas para fechamento do ano.  </w:t>
      </w:r>
    </w:p>
    <w:p w:rsidR="004008CD" w:rsidRPr="003A410D" w:rsidRDefault="004008CD" w:rsidP="003A410D">
      <w:pPr>
        <w:spacing w:after="0"/>
        <w:jc w:val="both"/>
        <w:rPr>
          <w:rFonts w:ascii="Arial" w:hAnsi="Arial" w:cs="Arial"/>
        </w:rPr>
      </w:pPr>
    </w:p>
    <w:p w:rsidR="004008CD" w:rsidRDefault="004008CD" w:rsidP="0061064D">
      <w:pPr>
        <w:shd w:val="clear" w:color="auto" w:fill="FFFFFF"/>
        <w:spacing w:after="0"/>
        <w:jc w:val="both"/>
        <w:rPr>
          <w:rFonts w:ascii="Arial" w:hAnsi="Arial" w:cs="Arial"/>
          <w:b/>
          <w:bCs/>
        </w:rPr>
      </w:pPr>
      <w:r w:rsidRPr="005C5FDA">
        <w:rPr>
          <w:rFonts w:ascii="Arial" w:hAnsi="Arial" w:cs="Arial"/>
          <w:b/>
          <w:bCs/>
        </w:rPr>
        <w:t xml:space="preserve">4. </w:t>
      </w:r>
      <w:r w:rsidR="00CF0066">
        <w:rPr>
          <w:rFonts w:ascii="Arial" w:hAnsi="Arial" w:cs="Arial"/>
          <w:b/>
          <w:bCs/>
        </w:rPr>
        <w:t>Requisitos para contraturno.</w:t>
      </w:r>
    </w:p>
    <w:p w:rsidR="00D4373E" w:rsidRDefault="00665F53" w:rsidP="0061064D">
      <w:pPr>
        <w:shd w:val="clear" w:color="auto" w:fill="FFFFFF"/>
        <w:spacing w:after="0"/>
        <w:jc w:val="both"/>
        <w:rPr>
          <w:rFonts w:ascii="Arial" w:hAnsi="Arial" w:cs="Arial"/>
          <w:bCs/>
        </w:rPr>
      </w:pPr>
      <w:r>
        <w:rPr>
          <w:rFonts w:ascii="Arial" w:hAnsi="Arial" w:cs="Arial"/>
          <w:bCs/>
        </w:rPr>
        <w:t>Ao abordar o tema contraturno e a necessidade em criar critérios já para o próximo ano, verificou-se a necessidade de unificar as regras do processo seletivo, inclusive da matrícula regular. Márcia esclarece que já enviou sugestões em 2015 para PRAD e Comissão Técnica de CCIs e não obteve resposta</w:t>
      </w:r>
      <w:r w:rsidR="00E82D61">
        <w:rPr>
          <w:rFonts w:ascii="Arial" w:hAnsi="Arial" w:cs="Arial"/>
          <w:bCs/>
        </w:rPr>
        <w:t>,</w:t>
      </w:r>
      <w:r>
        <w:rPr>
          <w:rFonts w:ascii="Arial" w:hAnsi="Arial" w:cs="Arial"/>
          <w:bCs/>
        </w:rPr>
        <w:t xml:space="preserve"> Eliana confirma que recebeu cópia da documentação agora no mês de junho e que encaminhará a Comissão.  </w:t>
      </w:r>
      <w:r w:rsidR="00E82D61">
        <w:rPr>
          <w:rFonts w:ascii="Arial" w:hAnsi="Arial" w:cs="Arial"/>
          <w:bCs/>
        </w:rPr>
        <w:t xml:space="preserve">Houve muita discussão em relação ao tema, mas não avançamos efetivamente na elaboração dos critérios. Dentro do mesmo assunto, foi questionado se em todas as Unidades tem Assistente Social para realizar o </w:t>
      </w:r>
      <w:r w:rsidR="00E82D61">
        <w:rPr>
          <w:rFonts w:ascii="Arial" w:hAnsi="Arial" w:cs="Arial"/>
          <w:bCs/>
        </w:rPr>
        <w:lastRenderedPageBreak/>
        <w:t xml:space="preserve">processo seletivo e descobriu-se que existem Unidades que já não contam com tal </w:t>
      </w:r>
      <w:r w:rsidR="00E82D61" w:rsidRPr="008C2C3F">
        <w:rPr>
          <w:rFonts w:ascii="Arial" w:hAnsi="Arial" w:cs="Arial"/>
          <w:bCs/>
        </w:rPr>
        <w:t>profissional, Karina informa que em Rio Claro houve um processo específico para a contratação por período determinado deste profissional. Outra discussão</w:t>
      </w:r>
      <w:r w:rsidR="00E82D61">
        <w:rPr>
          <w:rFonts w:ascii="Arial" w:hAnsi="Arial" w:cs="Arial"/>
          <w:bCs/>
        </w:rPr>
        <w:t xml:space="preserve"> que deixou muitas dúvidas, diz respeito ao cadastro de crianças no GDAE</w:t>
      </w:r>
      <w:r w:rsidR="00D4373E">
        <w:rPr>
          <w:rFonts w:ascii="Arial" w:hAnsi="Arial" w:cs="Arial"/>
          <w:bCs/>
        </w:rPr>
        <w:t xml:space="preserve">, tema que merece atenção especial da Comissão, pois também não </w:t>
      </w:r>
      <w:r w:rsidR="00D42ABE">
        <w:rPr>
          <w:rFonts w:ascii="Arial" w:hAnsi="Arial" w:cs="Arial"/>
          <w:bCs/>
        </w:rPr>
        <w:t>são</w:t>
      </w:r>
      <w:r w:rsidR="00D4373E">
        <w:rPr>
          <w:rFonts w:ascii="Arial" w:hAnsi="Arial" w:cs="Arial"/>
          <w:bCs/>
        </w:rPr>
        <w:t xml:space="preserve"> </w:t>
      </w:r>
      <w:r w:rsidR="00D42ABE">
        <w:rPr>
          <w:rFonts w:ascii="Arial" w:hAnsi="Arial" w:cs="Arial"/>
          <w:bCs/>
        </w:rPr>
        <w:t>uniformes</w:t>
      </w:r>
      <w:r w:rsidR="00D4373E">
        <w:rPr>
          <w:rFonts w:ascii="Arial" w:hAnsi="Arial" w:cs="Arial"/>
          <w:bCs/>
        </w:rPr>
        <w:t xml:space="preserve"> os procedimentos nos CCIs.</w:t>
      </w:r>
      <w:r w:rsidR="00E82D61">
        <w:rPr>
          <w:rFonts w:ascii="Arial" w:hAnsi="Arial" w:cs="Arial"/>
          <w:bCs/>
        </w:rPr>
        <w:t xml:space="preserve"> </w:t>
      </w:r>
    </w:p>
    <w:p w:rsidR="00D4373E" w:rsidRDefault="00D4373E" w:rsidP="00257F83">
      <w:pPr>
        <w:jc w:val="both"/>
        <w:rPr>
          <w:rFonts w:ascii="Arial" w:hAnsi="Arial" w:cs="Arial"/>
          <w:b/>
          <w:bCs/>
        </w:rPr>
      </w:pPr>
    </w:p>
    <w:p w:rsidR="004008CD" w:rsidRDefault="00D4373E" w:rsidP="00257F83">
      <w:pPr>
        <w:jc w:val="both"/>
        <w:rPr>
          <w:rFonts w:ascii="Arial" w:hAnsi="Arial" w:cs="Arial"/>
          <w:b/>
          <w:bCs/>
        </w:rPr>
      </w:pPr>
      <w:r>
        <w:rPr>
          <w:rFonts w:ascii="Arial" w:hAnsi="Arial" w:cs="Arial"/>
          <w:b/>
          <w:bCs/>
        </w:rPr>
        <w:t>5</w:t>
      </w:r>
      <w:r w:rsidR="004008CD" w:rsidRPr="00B06251">
        <w:rPr>
          <w:rFonts w:ascii="Arial" w:hAnsi="Arial" w:cs="Arial"/>
          <w:b/>
          <w:bCs/>
        </w:rPr>
        <w:t xml:space="preserve">. </w:t>
      </w:r>
      <w:r>
        <w:rPr>
          <w:rFonts w:ascii="Arial" w:hAnsi="Arial" w:cs="Arial"/>
          <w:b/>
          <w:bCs/>
        </w:rPr>
        <w:t>Siscci</w:t>
      </w:r>
    </w:p>
    <w:p w:rsidR="00D4373E" w:rsidRDefault="00D4373E" w:rsidP="00257F83">
      <w:pPr>
        <w:jc w:val="both"/>
        <w:rPr>
          <w:rFonts w:ascii="Arial" w:hAnsi="Arial" w:cs="Arial"/>
          <w:bCs/>
        </w:rPr>
      </w:pPr>
      <w:r w:rsidRPr="00D4373E">
        <w:rPr>
          <w:rFonts w:ascii="Arial" w:hAnsi="Arial" w:cs="Arial"/>
          <w:bCs/>
        </w:rPr>
        <w:t xml:space="preserve">Eliana informa que foi elaborada uma lista de prioridades para o sistema siscci para possíveis correções do sistema atual e solicita que todos mantenham os dados atualizados. </w:t>
      </w:r>
    </w:p>
    <w:p w:rsidR="00D4373E" w:rsidRDefault="00D4373E" w:rsidP="00257F83">
      <w:pPr>
        <w:jc w:val="both"/>
        <w:rPr>
          <w:rFonts w:ascii="Arial" w:hAnsi="Arial" w:cs="Arial"/>
          <w:bCs/>
        </w:rPr>
      </w:pPr>
      <w:r w:rsidRPr="00D4373E">
        <w:rPr>
          <w:rFonts w:ascii="Arial" w:hAnsi="Arial" w:cs="Arial"/>
          <w:b/>
          <w:bCs/>
        </w:rPr>
        <w:t>6. Repercussão após divulgação do ofício sobre a febre de crianças do CCI</w:t>
      </w:r>
      <w:r>
        <w:rPr>
          <w:rFonts w:ascii="Arial" w:hAnsi="Arial" w:cs="Arial"/>
          <w:bCs/>
        </w:rPr>
        <w:t>.</w:t>
      </w:r>
    </w:p>
    <w:p w:rsidR="00D4373E" w:rsidRDefault="00D4373E" w:rsidP="00257F83">
      <w:pPr>
        <w:jc w:val="both"/>
        <w:rPr>
          <w:rFonts w:ascii="Arial" w:hAnsi="Arial" w:cs="Arial"/>
          <w:bCs/>
        </w:rPr>
      </w:pPr>
      <w:r>
        <w:rPr>
          <w:rFonts w:ascii="Arial" w:hAnsi="Arial" w:cs="Arial"/>
          <w:bCs/>
        </w:rPr>
        <w:t xml:space="preserve">Karina compartilha com as demais </w:t>
      </w:r>
      <w:r w:rsidR="00D42ABE">
        <w:rPr>
          <w:rFonts w:ascii="Arial" w:hAnsi="Arial" w:cs="Arial"/>
          <w:bCs/>
        </w:rPr>
        <w:t>o</w:t>
      </w:r>
      <w:r>
        <w:rPr>
          <w:rFonts w:ascii="Arial" w:hAnsi="Arial" w:cs="Arial"/>
          <w:bCs/>
        </w:rPr>
        <w:t xml:space="preserve"> problema que teve com uma mãe imediatamente a entrega do ofício</w:t>
      </w:r>
      <w:r w:rsidR="00D42ABE">
        <w:rPr>
          <w:rFonts w:ascii="Arial" w:hAnsi="Arial" w:cs="Arial"/>
          <w:bCs/>
        </w:rPr>
        <w:t xml:space="preserve"> e ao final</w:t>
      </w:r>
      <w:r w:rsidR="008C2C3F">
        <w:rPr>
          <w:rFonts w:ascii="Arial" w:hAnsi="Arial" w:cs="Arial"/>
          <w:bCs/>
        </w:rPr>
        <w:t xml:space="preserve"> concluímos que </w:t>
      </w:r>
      <w:r w:rsidR="00D42ABE">
        <w:rPr>
          <w:rFonts w:ascii="Arial" w:hAnsi="Arial" w:cs="Arial"/>
          <w:bCs/>
        </w:rPr>
        <w:t xml:space="preserve">a documentação </w:t>
      </w:r>
      <w:r w:rsidR="008C2C3F">
        <w:rPr>
          <w:rFonts w:ascii="Arial" w:hAnsi="Arial" w:cs="Arial"/>
          <w:bCs/>
        </w:rPr>
        <w:t xml:space="preserve">veio reforçar as medidas já </w:t>
      </w:r>
      <w:r w:rsidR="00D42ABE">
        <w:rPr>
          <w:rFonts w:ascii="Arial" w:hAnsi="Arial" w:cs="Arial"/>
          <w:bCs/>
        </w:rPr>
        <w:t>presentes</w:t>
      </w:r>
      <w:r w:rsidR="008C2C3F">
        <w:rPr>
          <w:rFonts w:ascii="Arial" w:hAnsi="Arial" w:cs="Arial"/>
          <w:bCs/>
        </w:rPr>
        <w:t xml:space="preserve"> no Regimento.</w:t>
      </w:r>
    </w:p>
    <w:p w:rsidR="008C2C3F" w:rsidRDefault="008C2C3F" w:rsidP="00257F83">
      <w:pPr>
        <w:jc w:val="both"/>
        <w:rPr>
          <w:rFonts w:ascii="Arial" w:hAnsi="Arial" w:cs="Arial"/>
          <w:b/>
          <w:bCs/>
        </w:rPr>
      </w:pPr>
      <w:r w:rsidRPr="008C2C3F">
        <w:rPr>
          <w:rFonts w:ascii="Arial" w:hAnsi="Arial" w:cs="Arial"/>
          <w:b/>
          <w:bCs/>
        </w:rPr>
        <w:t>7. Dúvidas</w:t>
      </w:r>
    </w:p>
    <w:p w:rsidR="008C2C3F" w:rsidRDefault="008C2C3F" w:rsidP="00257F83">
      <w:pPr>
        <w:jc w:val="both"/>
        <w:rPr>
          <w:rFonts w:ascii="Arial" w:hAnsi="Arial" w:cs="Arial"/>
          <w:bCs/>
        </w:rPr>
      </w:pPr>
      <w:r w:rsidRPr="008C2C3F">
        <w:rPr>
          <w:rFonts w:ascii="Arial" w:hAnsi="Arial" w:cs="Arial"/>
          <w:bCs/>
        </w:rPr>
        <w:t xml:space="preserve">Eliana solicita maiores informações aos </w:t>
      </w:r>
      <w:r w:rsidR="00D42ABE">
        <w:rPr>
          <w:rFonts w:ascii="Arial" w:hAnsi="Arial" w:cs="Arial"/>
          <w:bCs/>
        </w:rPr>
        <w:t>CCIs</w:t>
      </w:r>
      <w:r w:rsidRPr="008C2C3F">
        <w:rPr>
          <w:rFonts w:ascii="Arial" w:hAnsi="Arial" w:cs="Arial"/>
          <w:bCs/>
        </w:rPr>
        <w:t xml:space="preserve"> onde houve problemas com escorpiões e cria galinhas. </w:t>
      </w:r>
    </w:p>
    <w:p w:rsidR="008C2C3F" w:rsidRDefault="008C2C3F" w:rsidP="00257F83">
      <w:pPr>
        <w:jc w:val="both"/>
        <w:rPr>
          <w:rFonts w:ascii="Arial" w:hAnsi="Arial" w:cs="Arial"/>
          <w:b/>
          <w:bCs/>
        </w:rPr>
      </w:pPr>
      <w:r w:rsidRPr="008C2C3F">
        <w:rPr>
          <w:rFonts w:ascii="Arial" w:hAnsi="Arial" w:cs="Arial"/>
          <w:b/>
          <w:bCs/>
        </w:rPr>
        <w:t>8. Sugestões para revisão do Regimento.</w:t>
      </w:r>
    </w:p>
    <w:p w:rsidR="008C2C3F" w:rsidRDefault="008C2C3F" w:rsidP="00257F83">
      <w:pPr>
        <w:jc w:val="both"/>
        <w:rPr>
          <w:rFonts w:ascii="Arial" w:hAnsi="Arial" w:cs="Arial"/>
          <w:b/>
          <w:bCs/>
        </w:rPr>
      </w:pPr>
      <w:r w:rsidRPr="008C2C3F">
        <w:rPr>
          <w:rFonts w:ascii="Arial" w:hAnsi="Arial" w:cs="Arial"/>
          <w:bCs/>
        </w:rPr>
        <w:t>Foi solicitado</w:t>
      </w:r>
      <w:r w:rsidR="00D42ABE">
        <w:rPr>
          <w:rFonts w:ascii="Arial" w:hAnsi="Arial" w:cs="Arial"/>
          <w:bCs/>
        </w:rPr>
        <w:t>,</w:t>
      </w:r>
      <w:r w:rsidRPr="008C2C3F">
        <w:rPr>
          <w:rFonts w:ascii="Arial" w:hAnsi="Arial" w:cs="Arial"/>
          <w:bCs/>
        </w:rPr>
        <w:t xml:space="preserve"> que seja enviado sugestões para revisão do Regimento</w:t>
      </w:r>
      <w:r>
        <w:rPr>
          <w:rFonts w:ascii="Arial" w:hAnsi="Arial" w:cs="Arial"/>
          <w:b/>
          <w:bCs/>
        </w:rPr>
        <w:t xml:space="preserve">. </w:t>
      </w:r>
    </w:p>
    <w:p w:rsidR="008C2C3F" w:rsidRPr="008C2C3F" w:rsidRDefault="008C2C3F" w:rsidP="00257F83">
      <w:pPr>
        <w:jc w:val="both"/>
        <w:rPr>
          <w:rFonts w:ascii="Arial" w:hAnsi="Arial" w:cs="Arial"/>
          <w:b/>
        </w:rPr>
      </w:pPr>
    </w:p>
    <w:p w:rsidR="004008CD" w:rsidRPr="00435341" w:rsidRDefault="004008CD" w:rsidP="00435341">
      <w:pPr>
        <w:spacing w:after="0"/>
        <w:jc w:val="both"/>
        <w:rPr>
          <w:rFonts w:ascii="Arial" w:hAnsi="Arial" w:cs="Arial"/>
        </w:rPr>
      </w:pPr>
      <w:r w:rsidRPr="00435341">
        <w:rPr>
          <w:rFonts w:ascii="Arial" w:hAnsi="Arial" w:cs="Arial"/>
        </w:rPr>
        <w:t xml:space="preserve">Estavam presentes: </w:t>
      </w:r>
      <w:r w:rsidR="008C2C3F">
        <w:rPr>
          <w:rFonts w:ascii="Arial" w:hAnsi="Arial" w:cs="Arial"/>
        </w:rPr>
        <w:t>Maria, Márcia, Renata, Aline, Karina, Geralda, Tássia, Elaine, Ângela, Luisa, Eliana e Bauru. Estavam ausentes Ofélia, Rute e Janaína.</w:t>
      </w:r>
    </w:p>
    <w:p w:rsidR="004008CD" w:rsidRPr="00435341" w:rsidRDefault="004008CD" w:rsidP="00435341">
      <w:pPr>
        <w:spacing w:after="0"/>
        <w:jc w:val="center"/>
        <w:rPr>
          <w:rFonts w:ascii="Arial" w:hAnsi="Arial" w:cs="Arial"/>
        </w:rPr>
      </w:pPr>
    </w:p>
    <w:p w:rsidR="004008CD" w:rsidRPr="00435341" w:rsidRDefault="004008CD" w:rsidP="00435341">
      <w:pPr>
        <w:spacing w:after="0"/>
        <w:jc w:val="center"/>
        <w:rPr>
          <w:rFonts w:ascii="Arial" w:hAnsi="Arial" w:cs="Arial"/>
        </w:rPr>
      </w:pPr>
    </w:p>
    <w:p w:rsidR="004008CD" w:rsidRPr="00435341" w:rsidRDefault="004008CD" w:rsidP="00435341">
      <w:pPr>
        <w:spacing w:after="0"/>
        <w:jc w:val="center"/>
        <w:rPr>
          <w:rFonts w:ascii="Arial" w:hAnsi="Arial" w:cs="Arial"/>
        </w:rPr>
      </w:pPr>
    </w:p>
    <w:p w:rsidR="004008CD" w:rsidRDefault="004008CD" w:rsidP="00FC32A5">
      <w:pPr>
        <w:spacing w:after="0"/>
        <w:jc w:val="center"/>
        <w:rPr>
          <w:rFonts w:ascii="Arial" w:hAnsi="Arial" w:cs="Arial"/>
          <w:color w:val="333333"/>
          <w:shd w:val="clear" w:color="auto" w:fill="FFFFFF"/>
        </w:rPr>
      </w:pPr>
    </w:p>
    <w:sectPr w:rsidR="004008CD" w:rsidSect="00824F7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characterSpacingControl w:val="doNotCompress"/>
  <w:doNotValidateAgainstSchema/>
  <w:doNotDemarcateInvalidXml/>
  <w:compat/>
  <w:rsids>
    <w:rsidRoot w:val="00824F75"/>
    <w:rsid w:val="00015CBD"/>
    <w:rsid w:val="0003700E"/>
    <w:rsid w:val="000B24C7"/>
    <w:rsid w:val="000D5E18"/>
    <w:rsid w:val="001310A4"/>
    <w:rsid w:val="00164611"/>
    <w:rsid w:val="001D7506"/>
    <w:rsid w:val="002408B1"/>
    <w:rsid w:val="00257F83"/>
    <w:rsid w:val="002E0326"/>
    <w:rsid w:val="003431C4"/>
    <w:rsid w:val="0034439E"/>
    <w:rsid w:val="0036415B"/>
    <w:rsid w:val="003A410D"/>
    <w:rsid w:val="003C5780"/>
    <w:rsid w:val="003C6A47"/>
    <w:rsid w:val="004008CD"/>
    <w:rsid w:val="00435341"/>
    <w:rsid w:val="00442811"/>
    <w:rsid w:val="004815D0"/>
    <w:rsid w:val="00486AC7"/>
    <w:rsid w:val="004A3A87"/>
    <w:rsid w:val="004E2E45"/>
    <w:rsid w:val="005719F8"/>
    <w:rsid w:val="00583F67"/>
    <w:rsid w:val="005C5FDA"/>
    <w:rsid w:val="005E6804"/>
    <w:rsid w:val="006017B9"/>
    <w:rsid w:val="006071F6"/>
    <w:rsid w:val="0061064D"/>
    <w:rsid w:val="00665F53"/>
    <w:rsid w:val="00667343"/>
    <w:rsid w:val="00673E87"/>
    <w:rsid w:val="00683DD0"/>
    <w:rsid w:val="00693D1B"/>
    <w:rsid w:val="007113DB"/>
    <w:rsid w:val="00711C3B"/>
    <w:rsid w:val="007415F5"/>
    <w:rsid w:val="007B0EE2"/>
    <w:rsid w:val="007B3FA1"/>
    <w:rsid w:val="007E688C"/>
    <w:rsid w:val="00811204"/>
    <w:rsid w:val="00824F75"/>
    <w:rsid w:val="008C2C3F"/>
    <w:rsid w:val="008D2A15"/>
    <w:rsid w:val="00914E29"/>
    <w:rsid w:val="009A25D7"/>
    <w:rsid w:val="00A51C7B"/>
    <w:rsid w:val="00A81820"/>
    <w:rsid w:val="00AA6179"/>
    <w:rsid w:val="00AB613A"/>
    <w:rsid w:val="00AD2713"/>
    <w:rsid w:val="00B06251"/>
    <w:rsid w:val="00B62DC0"/>
    <w:rsid w:val="00B7010C"/>
    <w:rsid w:val="00B85FDC"/>
    <w:rsid w:val="00B9694D"/>
    <w:rsid w:val="00C62CA9"/>
    <w:rsid w:val="00C85CA8"/>
    <w:rsid w:val="00CE2935"/>
    <w:rsid w:val="00CE3F75"/>
    <w:rsid w:val="00CF0066"/>
    <w:rsid w:val="00D26011"/>
    <w:rsid w:val="00D42ABE"/>
    <w:rsid w:val="00D4373E"/>
    <w:rsid w:val="00D86B99"/>
    <w:rsid w:val="00D86E70"/>
    <w:rsid w:val="00DF5695"/>
    <w:rsid w:val="00E055B4"/>
    <w:rsid w:val="00E10164"/>
    <w:rsid w:val="00E10F86"/>
    <w:rsid w:val="00E601C9"/>
    <w:rsid w:val="00E74FBB"/>
    <w:rsid w:val="00E82D61"/>
    <w:rsid w:val="00EE10CC"/>
    <w:rsid w:val="00FC32A5"/>
    <w:rsid w:val="00FE4F46"/>
    <w:rsid w:val="00FF02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A87"/>
    <w:pPr>
      <w:spacing w:after="200"/>
    </w:pPr>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EE10C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E74FBB"/>
    <w:pPr>
      <w:spacing w:beforeLines="1" w:afterLines="1"/>
    </w:pPr>
    <w:rPr>
      <w:rFonts w:ascii="Times" w:hAnsi="Times" w:cs="Times"/>
      <w:sz w:val="20"/>
      <w:szCs w:val="20"/>
    </w:rPr>
  </w:style>
  <w:style w:type="character" w:customStyle="1" w:styleId="apple-converted-space">
    <w:name w:val="apple-converted-space"/>
    <w:basedOn w:val="Fontepargpadro"/>
    <w:uiPriority w:val="99"/>
    <w:rsid w:val="0036415B"/>
  </w:style>
  <w:style w:type="character" w:customStyle="1" w:styleId="titulo">
    <w:name w:val="titulo"/>
    <w:basedOn w:val="Fontepargpadro"/>
    <w:uiPriority w:val="99"/>
    <w:rsid w:val="00811204"/>
  </w:style>
  <w:style w:type="character" w:customStyle="1" w:styleId="object">
    <w:name w:val="object"/>
    <w:basedOn w:val="Fontepargpadro"/>
    <w:uiPriority w:val="99"/>
    <w:rsid w:val="00D86B99"/>
  </w:style>
  <w:style w:type="character" w:styleId="Hyperlink">
    <w:name w:val="Hyperlink"/>
    <w:basedOn w:val="Fontepargpadro"/>
    <w:uiPriority w:val="99"/>
    <w:rsid w:val="00D86B99"/>
    <w:rPr>
      <w:color w:val="0000FF"/>
      <w:u w:val="single"/>
    </w:rPr>
  </w:style>
  <w:style w:type="paragraph" w:styleId="PargrafodaLista">
    <w:name w:val="List Paragraph"/>
    <w:basedOn w:val="Normal"/>
    <w:uiPriority w:val="99"/>
    <w:qFormat/>
    <w:rsid w:val="006017B9"/>
    <w:pPr>
      <w:ind w:left="720"/>
    </w:pPr>
  </w:style>
  <w:style w:type="character" w:customStyle="1" w:styleId="ya-q-full-text">
    <w:name w:val="ya-q-full-text"/>
    <w:basedOn w:val="Fontepargpadro"/>
    <w:uiPriority w:val="99"/>
    <w:rsid w:val="00FE4F46"/>
  </w:style>
</w:styles>
</file>

<file path=word/webSettings.xml><?xml version="1.0" encoding="utf-8"?>
<w:webSettings xmlns:r="http://schemas.openxmlformats.org/officeDocument/2006/relationships" xmlns:w="http://schemas.openxmlformats.org/wordprocessingml/2006/main">
  <w:divs>
    <w:div w:id="434011606">
      <w:marLeft w:val="0"/>
      <w:marRight w:val="0"/>
      <w:marTop w:val="0"/>
      <w:marBottom w:val="0"/>
      <w:divBdr>
        <w:top w:val="none" w:sz="0" w:space="0" w:color="auto"/>
        <w:left w:val="none" w:sz="0" w:space="0" w:color="auto"/>
        <w:bottom w:val="none" w:sz="0" w:space="0" w:color="auto"/>
        <w:right w:val="none" w:sz="0" w:space="0" w:color="auto"/>
      </w:divBdr>
    </w:div>
    <w:div w:id="434011607">
      <w:marLeft w:val="0"/>
      <w:marRight w:val="0"/>
      <w:marTop w:val="0"/>
      <w:marBottom w:val="0"/>
      <w:divBdr>
        <w:top w:val="none" w:sz="0" w:space="0" w:color="auto"/>
        <w:left w:val="none" w:sz="0" w:space="0" w:color="auto"/>
        <w:bottom w:val="none" w:sz="0" w:space="0" w:color="auto"/>
        <w:right w:val="none" w:sz="0" w:space="0" w:color="auto"/>
      </w:divBdr>
    </w:div>
    <w:div w:id="434011608">
      <w:marLeft w:val="0"/>
      <w:marRight w:val="0"/>
      <w:marTop w:val="0"/>
      <w:marBottom w:val="0"/>
      <w:divBdr>
        <w:top w:val="none" w:sz="0" w:space="0" w:color="auto"/>
        <w:left w:val="none" w:sz="0" w:space="0" w:color="auto"/>
        <w:bottom w:val="none" w:sz="0" w:space="0" w:color="auto"/>
        <w:right w:val="none" w:sz="0" w:space="0" w:color="auto"/>
      </w:divBdr>
    </w:div>
    <w:div w:id="434011609">
      <w:marLeft w:val="0"/>
      <w:marRight w:val="0"/>
      <w:marTop w:val="0"/>
      <w:marBottom w:val="0"/>
      <w:divBdr>
        <w:top w:val="none" w:sz="0" w:space="0" w:color="auto"/>
        <w:left w:val="none" w:sz="0" w:space="0" w:color="auto"/>
        <w:bottom w:val="none" w:sz="0" w:space="0" w:color="auto"/>
        <w:right w:val="none" w:sz="0" w:space="0" w:color="auto"/>
      </w:divBdr>
    </w:div>
    <w:div w:id="434011610">
      <w:marLeft w:val="0"/>
      <w:marRight w:val="0"/>
      <w:marTop w:val="0"/>
      <w:marBottom w:val="0"/>
      <w:divBdr>
        <w:top w:val="none" w:sz="0" w:space="0" w:color="auto"/>
        <w:left w:val="none" w:sz="0" w:space="0" w:color="auto"/>
        <w:bottom w:val="none" w:sz="0" w:space="0" w:color="auto"/>
        <w:right w:val="none" w:sz="0" w:space="0" w:color="auto"/>
      </w:divBdr>
    </w:div>
    <w:div w:id="434011611">
      <w:marLeft w:val="0"/>
      <w:marRight w:val="0"/>
      <w:marTop w:val="0"/>
      <w:marBottom w:val="0"/>
      <w:divBdr>
        <w:top w:val="none" w:sz="0" w:space="0" w:color="auto"/>
        <w:left w:val="none" w:sz="0" w:space="0" w:color="auto"/>
        <w:bottom w:val="none" w:sz="0" w:space="0" w:color="auto"/>
        <w:right w:val="none" w:sz="0" w:space="0" w:color="auto"/>
      </w:divBdr>
    </w:div>
    <w:div w:id="434011612">
      <w:marLeft w:val="0"/>
      <w:marRight w:val="0"/>
      <w:marTop w:val="0"/>
      <w:marBottom w:val="0"/>
      <w:divBdr>
        <w:top w:val="none" w:sz="0" w:space="0" w:color="auto"/>
        <w:left w:val="none" w:sz="0" w:space="0" w:color="auto"/>
        <w:bottom w:val="none" w:sz="0" w:space="0" w:color="auto"/>
        <w:right w:val="none" w:sz="0" w:space="0" w:color="auto"/>
      </w:divBdr>
    </w:div>
    <w:div w:id="434011613">
      <w:marLeft w:val="0"/>
      <w:marRight w:val="0"/>
      <w:marTop w:val="0"/>
      <w:marBottom w:val="0"/>
      <w:divBdr>
        <w:top w:val="none" w:sz="0" w:space="0" w:color="auto"/>
        <w:left w:val="none" w:sz="0" w:space="0" w:color="auto"/>
        <w:bottom w:val="none" w:sz="0" w:space="0" w:color="auto"/>
        <w:right w:val="none" w:sz="0" w:space="0" w:color="auto"/>
      </w:divBdr>
    </w:div>
    <w:div w:id="434011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547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Comissão Técnica dos Centros de Convivência Infantil - CCIs</vt:lpstr>
    </vt:vector>
  </TitlesOfParts>
  <Company>UNESP</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Técnica dos Centros de Convivência Infantil - CCIs</dc:title>
  <dc:creator>Elieuza Lima</dc:creator>
  <cp:lastModifiedBy>User</cp:lastModifiedBy>
  <cp:revision>8</cp:revision>
  <dcterms:created xsi:type="dcterms:W3CDTF">2017-07-06T13:07:00Z</dcterms:created>
  <dcterms:modified xsi:type="dcterms:W3CDTF">2017-08-01T14:38:00Z</dcterms:modified>
</cp:coreProperties>
</file>