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0" w:rsidRPr="007E2C35" w:rsidRDefault="00094A4F">
      <w:pPr>
        <w:rPr>
          <w:b/>
        </w:rPr>
      </w:pPr>
      <w:r>
        <w:t xml:space="preserve">            </w:t>
      </w:r>
      <w:r w:rsidR="007E2C35">
        <w:t xml:space="preserve">                       </w:t>
      </w:r>
      <w:r w:rsidRPr="007E2C35">
        <w:rPr>
          <w:b/>
        </w:rPr>
        <w:t>Reunião por videoconferência da</w:t>
      </w:r>
      <w:r w:rsidR="00574111" w:rsidRPr="007E2C35">
        <w:rPr>
          <w:b/>
        </w:rPr>
        <w:t xml:space="preserve">s </w:t>
      </w:r>
      <w:r w:rsidRPr="007E2C35">
        <w:rPr>
          <w:b/>
        </w:rPr>
        <w:t>Supervisoras</w:t>
      </w:r>
    </w:p>
    <w:p w:rsidR="00094A4F" w:rsidRDefault="00094A4F"/>
    <w:p w:rsidR="00094A4F" w:rsidRDefault="00094A4F">
      <w:r>
        <w:t xml:space="preserve">Data: </w:t>
      </w:r>
      <w:r w:rsidR="0068787B">
        <w:t>1</w:t>
      </w:r>
      <w:r w:rsidR="00A905D1">
        <w:t>8</w:t>
      </w:r>
      <w:r>
        <w:t>/</w:t>
      </w:r>
      <w:r w:rsidR="00E01FDF">
        <w:t>0</w:t>
      </w:r>
      <w:r w:rsidR="00A905D1">
        <w:t>9</w:t>
      </w:r>
      <w:r>
        <w:t>/201</w:t>
      </w:r>
      <w:r w:rsidR="00E01FDF">
        <w:t>8</w:t>
      </w:r>
    </w:p>
    <w:p w:rsidR="00094A4F" w:rsidRDefault="00094A4F">
      <w:r>
        <w:t>Horário: 08h30 as 1</w:t>
      </w:r>
      <w:r w:rsidR="00E01FDF">
        <w:t>0</w:t>
      </w:r>
      <w:r>
        <w:t>h30</w:t>
      </w:r>
    </w:p>
    <w:p w:rsidR="00094A4F" w:rsidRPr="00E95E67" w:rsidRDefault="00094A4F">
      <w:pPr>
        <w:rPr>
          <w:rFonts w:ascii="Arial" w:hAnsi="Arial" w:cs="Arial"/>
          <w:sz w:val="20"/>
          <w:szCs w:val="20"/>
        </w:rPr>
      </w:pPr>
      <w:r>
        <w:t>Pauta:</w:t>
      </w:r>
    </w:p>
    <w:p w:rsidR="000E05C7" w:rsidRDefault="000E05C7">
      <w:r>
        <w:t xml:space="preserve">- Aprovação Ata </w:t>
      </w:r>
      <w:r w:rsidR="00A905D1">
        <w:t>agosto</w:t>
      </w:r>
      <w:r w:rsidR="000C62BC">
        <w:t xml:space="preserve"> 2018</w:t>
      </w:r>
      <w:r>
        <w:t>;</w:t>
      </w:r>
    </w:p>
    <w:p w:rsidR="00B6027E" w:rsidRPr="008912DB" w:rsidRDefault="00B6027E" w:rsidP="00B6027E">
      <w:pPr>
        <w:pStyle w:val="NormalWeb"/>
        <w:rPr>
          <w:rFonts w:asciiTheme="minorHAnsi" w:hAnsiTheme="minorHAnsi"/>
          <w:b/>
          <w:sz w:val="22"/>
          <w:szCs w:val="22"/>
        </w:rPr>
      </w:pPr>
      <w:r w:rsidRPr="00B6027E">
        <w:rPr>
          <w:rFonts w:asciiTheme="minorHAnsi" w:hAnsiTheme="minorHAnsi"/>
          <w:sz w:val="22"/>
          <w:szCs w:val="22"/>
        </w:rPr>
        <w:t xml:space="preserve">- </w:t>
      </w:r>
      <w:r w:rsidRPr="008912DB">
        <w:rPr>
          <w:rFonts w:asciiTheme="minorHAnsi" w:hAnsiTheme="minorHAnsi"/>
          <w:b/>
          <w:sz w:val="22"/>
          <w:szCs w:val="22"/>
        </w:rPr>
        <w:t>Informe</w:t>
      </w:r>
      <w:r w:rsidR="00A905D1">
        <w:rPr>
          <w:rFonts w:asciiTheme="minorHAnsi" w:hAnsiTheme="minorHAnsi"/>
          <w:b/>
          <w:sz w:val="22"/>
          <w:szCs w:val="22"/>
        </w:rPr>
        <w:t>s</w:t>
      </w:r>
      <w:r w:rsidRPr="008912DB">
        <w:rPr>
          <w:rFonts w:asciiTheme="minorHAnsi" w:hAnsiTheme="minorHAnsi"/>
          <w:b/>
          <w:sz w:val="22"/>
          <w:szCs w:val="22"/>
        </w:rPr>
        <w:t>:</w:t>
      </w:r>
    </w:p>
    <w:p w:rsidR="00B6027E" w:rsidRPr="00B6027E" w:rsidRDefault="00B6027E" w:rsidP="00B6027E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●</w:t>
      </w:r>
      <w:r w:rsidRPr="00B6027E">
        <w:rPr>
          <w:rFonts w:asciiTheme="minorHAnsi" w:hAnsiTheme="minorHAnsi"/>
          <w:sz w:val="22"/>
          <w:szCs w:val="22"/>
        </w:rPr>
        <w:t xml:space="preserve"> </w:t>
      </w:r>
      <w:r w:rsidR="00A905D1">
        <w:rPr>
          <w:rFonts w:asciiTheme="minorHAnsi" w:hAnsiTheme="minorHAnsi"/>
          <w:sz w:val="22"/>
          <w:szCs w:val="22"/>
        </w:rPr>
        <w:t xml:space="preserve">Site do CCI; </w:t>
      </w:r>
    </w:p>
    <w:p w:rsidR="00F6732C" w:rsidRDefault="00F6732C" w:rsidP="00A905D1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● </w:t>
      </w:r>
      <w:r w:rsidR="00A905D1">
        <w:rPr>
          <w:rFonts w:asciiTheme="minorHAnsi" w:hAnsiTheme="minorHAnsi"/>
          <w:sz w:val="22"/>
          <w:szCs w:val="22"/>
        </w:rPr>
        <w:t>Atribuições CCI;</w:t>
      </w:r>
    </w:p>
    <w:p w:rsidR="00D9404D" w:rsidRDefault="00D9404D">
      <w:r>
        <w:t xml:space="preserve">- </w:t>
      </w:r>
      <w:r w:rsidRPr="008912DB">
        <w:rPr>
          <w:b/>
        </w:rPr>
        <w:t>Devolutiva das consultas feitas à Comissão</w:t>
      </w:r>
      <w:r>
        <w:t>;</w:t>
      </w:r>
    </w:p>
    <w:p w:rsidR="00A905D1" w:rsidRDefault="008912DB">
      <w:r>
        <w:t xml:space="preserve">● </w:t>
      </w:r>
      <w:r w:rsidR="00A905D1">
        <w:t>Data de corte para matrícula na Educação Infantil e orientação Comissão Técnica;</w:t>
      </w:r>
    </w:p>
    <w:p w:rsidR="00A905D1" w:rsidRDefault="00A905D1">
      <w:r>
        <w:t xml:space="preserve">● </w:t>
      </w:r>
      <w:r w:rsidR="00C73562">
        <w:t>Sugestões de texto para formação;</w:t>
      </w:r>
    </w:p>
    <w:p w:rsidR="00032732" w:rsidRDefault="00E95E67" w:rsidP="00E95E67">
      <w:pPr>
        <w:rPr>
          <w:b/>
        </w:rPr>
      </w:pPr>
      <w:r>
        <w:t>-</w:t>
      </w:r>
      <w:r w:rsidR="0068787B">
        <w:t xml:space="preserve"> </w:t>
      </w:r>
      <w:r w:rsidR="00D9404D" w:rsidRPr="008912DB">
        <w:rPr>
          <w:b/>
        </w:rPr>
        <w:t xml:space="preserve">Atualização sobre a </w:t>
      </w:r>
      <w:r w:rsidR="00032732" w:rsidRPr="008912DB">
        <w:rPr>
          <w:b/>
        </w:rPr>
        <w:t xml:space="preserve">formação </w:t>
      </w:r>
      <w:r w:rsidR="00D9404D" w:rsidRPr="008912DB">
        <w:rPr>
          <w:b/>
        </w:rPr>
        <w:t>com o tema</w:t>
      </w:r>
      <w:r w:rsidR="00032732" w:rsidRPr="008912DB">
        <w:rPr>
          <w:b/>
        </w:rPr>
        <w:t xml:space="preserve"> autismo;</w:t>
      </w:r>
    </w:p>
    <w:p w:rsidR="00F6732C" w:rsidRDefault="00F6732C" w:rsidP="00E95E67">
      <w:r>
        <w:rPr>
          <w:b/>
        </w:rPr>
        <w:t>●</w:t>
      </w:r>
      <w:r w:rsidR="00836A34">
        <w:rPr>
          <w:b/>
        </w:rPr>
        <w:t xml:space="preserve"> </w:t>
      </w:r>
      <w:r w:rsidR="00836A34">
        <w:t>O</w:t>
      </w:r>
      <w:r w:rsidR="000B157F" w:rsidRPr="00836A34">
        <w:t>rganização d</w:t>
      </w:r>
      <w:r w:rsidR="00C73562">
        <w:t>o</w:t>
      </w:r>
      <w:r w:rsidR="000B157F" w:rsidRPr="00836A34">
        <w:t xml:space="preserve"> segundo encontro em 28/09; (Marília, São José do Rio Preto, Bauru e Guaratinguetá); </w:t>
      </w:r>
    </w:p>
    <w:p w:rsidR="003337DA" w:rsidRPr="00836A34" w:rsidRDefault="00C73562" w:rsidP="00E95E67">
      <w:r>
        <w:t xml:space="preserve">● Organização do terceiro encontro em 05/10; (Botucatu (Rubião), Franca e São José dos Campos). </w:t>
      </w:r>
    </w:p>
    <w:p w:rsidR="008912DB" w:rsidRDefault="00C73562" w:rsidP="008912DB">
      <w:pPr>
        <w:pStyle w:val="Default"/>
        <w:rPr>
          <w:b/>
          <w:bCs/>
          <w:sz w:val="22"/>
          <w:szCs w:val="22"/>
        </w:rPr>
      </w:pPr>
      <w:r>
        <w:t>-</w:t>
      </w:r>
      <w:r w:rsidR="008912DB" w:rsidRPr="008912DB">
        <w:t xml:space="preserve"> </w:t>
      </w:r>
      <w:r w:rsidRPr="00C73562">
        <w:rPr>
          <w:b/>
        </w:rPr>
        <w:t>R</w:t>
      </w:r>
      <w:r w:rsidR="008912DB" w:rsidRPr="008912DB">
        <w:rPr>
          <w:b/>
          <w:bCs/>
          <w:sz w:val="22"/>
          <w:szCs w:val="22"/>
        </w:rPr>
        <w:t>eforma administrativa da UNESP</w:t>
      </w:r>
      <w:r>
        <w:rPr>
          <w:b/>
          <w:bCs/>
          <w:sz w:val="22"/>
          <w:szCs w:val="22"/>
        </w:rPr>
        <w:t>;</w:t>
      </w:r>
    </w:p>
    <w:p w:rsidR="00C73562" w:rsidRDefault="00C73562" w:rsidP="008912DB">
      <w:pPr>
        <w:pStyle w:val="Default"/>
        <w:rPr>
          <w:b/>
          <w:bCs/>
          <w:sz w:val="22"/>
          <w:szCs w:val="22"/>
        </w:rPr>
      </w:pPr>
    </w:p>
    <w:p w:rsidR="00C73562" w:rsidRDefault="00C73562" w:rsidP="008912D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● </w:t>
      </w:r>
      <w:r w:rsidRPr="00C73562">
        <w:rPr>
          <w:bCs/>
          <w:sz w:val="22"/>
          <w:szCs w:val="22"/>
        </w:rPr>
        <w:t>Aprovação da moção de repúdio</w:t>
      </w:r>
      <w:r>
        <w:rPr>
          <w:bCs/>
          <w:sz w:val="22"/>
          <w:szCs w:val="22"/>
        </w:rPr>
        <w:t xml:space="preserve"> e seu encaminhamento.</w:t>
      </w:r>
    </w:p>
    <w:p w:rsidR="00C73562" w:rsidRPr="008912DB" w:rsidRDefault="00C73562" w:rsidP="008912DB">
      <w:pPr>
        <w:pStyle w:val="Default"/>
        <w:rPr>
          <w:sz w:val="22"/>
          <w:szCs w:val="22"/>
        </w:rPr>
      </w:pPr>
    </w:p>
    <w:p w:rsidR="008912DB" w:rsidRPr="008912DB" w:rsidRDefault="008912DB" w:rsidP="008912DB">
      <w:pPr>
        <w:spacing w:after="0" w:line="240" w:lineRule="auto"/>
        <w:rPr>
          <w:rFonts w:eastAsia="Times New Roman" w:cs="Times New Roman"/>
          <w:lang w:eastAsia="pt-BR"/>
        </w:rPr>
      </w:pPr>
    </w:p>
    <w:p w:rsidR="008912DB" w:rsidRPr="008912DB" w:rsidRDefault="008912DB" w:rsidP="008912DB">
      <w:pPr>
        <w:pStyle w:val="Default"/>
        <w:rPr>
          <w:sz w:val="22"/>
          <w:szCs w:val="22"/>
        </w:rPr>
      </w:pPr>
      <w:r w:rsidRPr="008912DB">
        <w:rPr>
          <w:sz w:val="22"/>
          <w:szCs w:val="22"/>
        </w:rPr>
        <w:t xml:space="preserve"> </w:t>
      </w:r>
    </w:p>
    <w:p w:rsidR="00E95E67" w:rsidRDefault="00E95E67"/>
    <w:p w:rsidR="002F2073" w:rsidRDefault="002F2073"/>
    <w:p w:rsidR="002F2073" w:rsidRDefault="00E01FDF" w:rsidP="00E01FDF">
      <w:pPr>
        <w:tabs>
          <w:tab w:val="left" w:pos="5940"/>
        </w:tabs>
      </w:pPr>
      <w:r>
        <w:tab/>
        <w:t>Assis, 1</w:t>
      </w:r>
      <w:r w:rsidR="00A905D1">
        <w:t>7</w:t>
      </w:r>
      <w:r>
        <w:t>/0</w:t>
      </w:r>
      <w:r w:rsidR="00A905D1">
        <w:t>9</w:t>
      </w:r>
      <w:r>
        <w:t>/2018.</w:t>
      </w:r>
    </w:p>
    <w:sectPr w:rsidR="002F2073" w:rsidSect="005B583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94A4F"/>
    <w:rsid w:val="00032732"/>
    <w:rsid w:val="00083B48"/>
    <w:rsid w:val="00094A4F"/>
    <w:rsid w:val="000B157F"/>
    <w:rsid w:val="000C62BC"/>
    <w:rsid w:val="000E05C7"/>
    <w:rsid w:val="001A7318"/>
    <w:rsid w:val="001E7B20"/>
    <w:rsid w:val="001F4FD6"/>
    <w:rsid w:val="00234EC4"/>
    <w:rsid w:val="00253185"/>
    <w:rsid w:val="002B229C"/>
    <w:rsid w:val="002F2073"/>
    <w:rsid w:val="003337DA"/>
    <w:rsid w:val="00346413"/>
    <w:rsid w:val="003D21C0"/>
    <w:rsid w:val="00411B7A"/>
    <w:rsid w:val="00411CD5"/>
    <w:rsid w:val="004267B8"/>
    <w:rsid w:val="00475B65"/>
    <w:rsid w:val="005525C2"/>
    <w:rsid w:val="0056666E"/>
    <w:rsid w:val="00574111"/>
    <w:rsid w:val="005B583A"/>
    <w:rsid w:val="005E2622"/>
    <w:rsid w:val="006133D5"/>
    <w:rsid w:val="00677DFE"/>
    <w:rsid w:val="006800F9"/>
    <w:rsid w:val="00685DEA"/>
    <w:rsid w:val="0068787B"/>
    <w:rsid w:val="006A144E"/>
    <w:rsid w:val="00747285"/>
    <w:rsid w:val="0078444D"/>
    <w:rsid w:val="00796621"/>
    <w:rsid w:val="007E2C35"/>
    <w:rsid w:val="007F6FA4"/>
    <w:rsid w:val="00836A34"/>
    <w:rsid w:val="008912DB"/>
    <w:rsid w:val="008B0A7A"/>
    <w:rsid w:val="008D1FAC"/>
    <w:rsid w:val="00922CA5"/>
    <w:rsid w:val="009F3C82"/>
    <w:rsid w:val="00A15AA6"/>
    <w:rsid w:val="00A223F6"/>
    <w:rsid w:val="00A5302D"/>
    <w:rsid w:val="00A905D1"/>
    <w:rsid w:val="00B0094E"/>
    <w:rsid w:val="00B6027E"/>
    <w:rsid w:val="00B80600"/>
    <w:rsid w:val="00BB46D8"/>
    <w:rsid w:val="00C73562"/>
    <w:rsid w:val="00D55F02"/>
    <w:rsid w:val="00D9404D"/>
    <w:rsid w:val="00DD4996"/>
    <w:rsid w:val="00DE32A0"/>
    <w:rsid w:val="00E01FDF"/>
    <w:rsid w:val="00E95E67"/>
    <w:rsid w:val="00EA6030"/>
    <w:rsid w:val="00EF56AA"/>
    <w:rsid w:val="00F005AB"/>
    <w:rsid w:val="00F17FA5"/>
    <w:rsid w:val="00F61295"/>
    <w:rsid w:val="00F6732C"/>
    <w:rsid w:val="00FA6460"/>
    <w:rsid w:val="00FB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6027E"/>
    <w:rPr>
      <w:color w:val="0000FF"/>
      <w:u w:val="single"/>
    </w:rPr>
  </w:style>
  <w:style w:type="paragraph" w:customStyle="1" w:styleId="Default">
    <w:name w:val="Default"/>
    <w:rsid w:val="008912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2017-10-23T19:19:00Z</cp:lastPrinted>
  <dcterms:created xsi:type="dcterms:W3CDTF">2018-09-17T19:25:00Z</dcterms:created>
  <dcterms:modified xsi:type="dcterms:W3CDTF">2018-09-17T19:43:00Z</dcterms:modified>
</cp:coreProperties>
</file>